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490" w:rsidRDefault="00C85E88" w:rsidP="00C85E88">
      <w:pPr>
        <w:pStyle w:val="KeinLeerraum"/>
        <w:rPr>
          <w:rFonts w:ascii="Times New Roman" w:hAnsi="Times New Roman" w:cs="Times New Roman"/>
          <w:sz w:val="28"/>
          <w:szCs w:val="28"/>
        </w:rPr>
      </w:pPr>
      <w:r>
        <w:rPr>
          <w:rFonts w:ascii="Times New Roman" w:hAnsi="Times New Roman" w:cs="Times New Roman"/>
          <w:b/>
          <w:sz w:val="28"/>
          <w:szCs w:val="28"/>
          <w:u w:val="single"/>
        </w:rPr>
        <w:t>Liebe Schüler der Klasse 5!</w:t>
      </w:r>
    </w:p>
    <w:p w:rsidR="00C85E88" w:rsidRDefault="00C85E88" w:rsidP="00C85E88">
      <w:pPr>
        <w:pStyle w:val="KeinLeerraum"/>
        <w:rPr>
          <w:rFonts w:ascii="Times New Roman" w:hAnsi="Times New Roman" w:cs="Times New Roman"/>
          <w:sz w:val="28"/>
          <w:szCs w:val="28"/>
        </w:rPr>
      </w:pPr>
    </w:p>
    <w:p w:rsidR="00C85E88" w:rsidRDefault="00C85E88" w:rsidP="00C85E88">
      <w:pPr>
        <w:pStyle w:val="KeinLeerraum"/>
        <w:rPr>
          <w:rFonts w:ascii="Times New Roman" w:hAnsi="Times New Roman" w:cs="Times New Roman"/>
          <w:sz w:val="28"/>
          <w:szCs w:val="28"/>
        </w:rPr>
      </w:pPr>
      <w:r>
        <w:rPr>
          <w:rFonts w:ascii="Times New Roman" w:hAnsi="Times New Roman" w:cs="Times New Roman"/>
          <w:sz w:val="28"/>
          <w:szCs w:val="28"/>
        </w:rPr>
        <w:t>Leider ist es uns immer noch nicht möglich gemeinsam zu Lernen.</w:t>
      </w:r>
    </w:p>
    <w:p w:rsidR="00C85E88" w:rsidRDefault="00C85E88" w:rsidP="00C85E88">
      <w:pPr>
        <w:pStyle w:val="KeinLeerraum"/>
        <w:rPr>
          <w:rFonts w:ascii="Times New Roman" w:hAnsi="Times New Roman" w:cs="Times New Roman"/>
          <w:sz w:val="28"/>
          <w:szCs w:val="28"/>
        </w:rPr>
      </w:pPr>
      <w:r>
        <w:rPr>
          <w:rFonts w:ascii="Times New Roman" w:hAnsi="Times New Roman" w:cs="Times New Roman"/>
          <w:sz w:val="28"/>
          <w:szCs w:val="28"/>
        </w:rPr>
        <w:t>Deshalb hiermit ein paar weitere Aufgaben für zu Hause. Löst diese bitte in euer Matheheft, oder auf  Zettel und heftet diese in einen Hefter!</w:t>
      </w:r>
    </w:p>
    <w:p w:rsidR="00C85E88" w:rsidRDefault="00C85E88" w:rsidP="00C85E88">
      <w:pPr>
        <w:pStyle w:val="KeinLeerraum"/>
        <w:rPr>
          <w:rFonts w:ascii="Times New Roman" w:hAnsi="Times New Roman" w:cs="Times New Roman"/>
          <w:sz w:val="28"/>
          <w:szCs w:val="28"/>
        </w:rPr>
      </w:pPr>
      <w:r>
        <w:rPr>
          <w:rFonts w:ascii="Times New Roman" w:hAnsi="Times New Roman" w:cs="Times New Roman"/>
          <w:sz w:val="28"/>
          <w:szCs w:val="28"/>
        </w:rPr>
        <w:t>Plant jeden Tag eine feste Zeit für das Lernen ein. Ich muss mich darauf verlassen, dass alle fleißig üben. Kennzeichnet euch Aufgaben, die euch schwer gefallen sind, oder wo ihr unsicher seid, ob die Lösung richtig ist! Wir werden dann noch einmal darüber sprechen.</w:t>
      </w:r>
    </w:p>
    <w:p w:rsidR="00C85E88" w:rsidRDefault="00C85E88" w:rsidP="00C85E88">
      <w:pPr>
        <w:pStyle w:val="KeinLeerraum"/>
        <w:rPr>
          <w:rFonts w:ascii="Times New Roman" w:hAnsi="Times New Roman" w:cs="Times New Roman"/>
          <w:sz w:val="28"/>
          <w:szCs w:val="28"/>
        </w:rPr>
      </w:pPr>
    </w:p>
    <w:p w:rsidR="00C85E88" w:rsidRDefault="00C85E88" w:rsidP="00C85E88">
      <w:pPr>
        <w:pStyle w:val="KeinLeerraum"/>
        <w:rPr>
          <w:rFonts w:ascii="Times New Roman" w:hAnsi="Times New Roman" w:cs="Times New Roman"/>
          <w:sz w:val="28"/>
          <w:szCs w:val="28"/>
        </w:rPr>
      </w:pPr>
      <w:r w:rsidRPr="00EA554E">
        <w:rPr>
          <w:rFonts w:ascii="Times New Roman" w:hAnsi="Times New Roman" w:cs="Times New Roman"/>
          <w:sz w:val="28"/>
          <w:szCs w:val="28"/>
          <w:u w:val="single"/>
        </w:rPr>
        <w:t>Neu</w:t>
      </w:r>
      <w:r>
        <w:rPr>
          <w:rFonts w:ascii="Times New Roman" w:hAnsi="Times New Roman" w:cs="Times New Roman"/>
          <w:sz w:val="28"/>
          <w:szCs w:val="28"/>
        </w:rPr>
        <w:t>! Potenzieren  Informationen dazu findet ihr im Mathebuch</w:t>
      </w:r>
      <w:r w:rsidR="00EA554E">
        <w:rPr>
          <w:rFonts w:ascii="Times New Roman" w:hAnsi="Times New Roman" w:cs="Times New Roman"/>
          <w:sz w:val="28"/>
          <w:szCs w:val="28"/>
        </w:rPr>
        <w:t xml:space="preserve"> auf der Seite 84 unten! Danach:</w:t>
      </w:r>
    </w:p>
    <w:p w:rsidR="00EA554E" w:rsidRDefault="00EA554E" w:rsidP="00C85E88">
      <w:pPr>
        <w:pStyle w:val="KeinLeerraum"/>
        <w:rPr>
          <w:rFonts w:ascii="Times New Roman" w:hAnsi="Times New Roman" w:cs="Times New Roman"/>
          <w:sz w:val="28"/>
          <w:szCs w:val="28"/>
        </w:rPr>
      </w:pPr>
      <w:r>
        <w:rPr>
          <w:rFonts w:ascii="Times New Roman" w:hAnsi="Times New Roman" w:cs="Times New Roman"/>
          <w:sz w:val="28"/>
          <w:szCs w:val="28"/>
        </w:rPr>
        <w:t>B. S.   85, Nr.2,3,5,6,8</w:t>
      </w:r>
    </w:p>
    <w:p w:rsidR="00EA554E" w:rsidRDefault="00EA554E" w:rsidP="00C85E88">
      <w:pPr>
        <w:pStyle w:val="KeinLeerraum"/>
        <w:rPr>
          <w:rFonts w:ascii="Times New Roman" w:hAnsi="Times New Roman" w:cs="Times New Roman"/>
          <w:sz w:val="28"/>
          <w:szCs w:val="28"/>
        </w:rPr>
      </w:pPr>
      <w:r>
        <w:rPr>
          <w:rFonts w:ascii="Times New Roman" w:hAnsi="Times New Roman" w:cs="Times New Roman"/>
          <w:sz w:val="28"/>
          <w:szCs w:val="28"/>
        </w:rPr>
        <w:t>B. S. 103, Nr. 1,2,4,5,6,7,9,10 (Lösungen dazu auf Seite 270)</w:t>
      </w:r>
    </w:p>
    <w:p w:rsidR="00EA554E" w:rsidRDefault="00EA554E" w:rsidP="00C85E88">
      <w:pPr>
        <w:pStyle w:val="KeinLeerraum"/>
        <w:rPr>
          <w:rFonts w:ascii="Times New Roman" w:hAnsi="Times New Roman" w:cs="Times New Roman"/>
          <w:sz w:val="28"/>
          <w:szCs w:val="28"/>
        </w:rPr>
      </w:pPr>
    </w:p>
    <w:p w:rsidR="00EA554E" w:rsidRPr="00EA554E" w:rsidRDefault="00EA554E" w:rsidP="00C85E88">
      <w:pPr>
        <w:pStyle w:val="KeinLeerraum"/>
        <w:rPr>
          <w:rFonts w:ascii="Times New Roman" w:hAnsi="Times New Roman" w:cs="Times New Roman"/>
          <w:sz w:val="28"/>
          <w:szCs w:val="28"/>
          <w:u w:val="single"/>
        </w:rPr>
      </w:pPr>
      <w:r w:rsidRPr="00EA554E">
        <w:rPr>
          <w:rFonts w:ascii="Times New Roman" w:hAnsi="Times New Roman" w:cs="Times New Roman"/>
          <w:sz w:val="28"/>
          <w:szCs w:val="28"/>
          <w:u w:val="single"/>
        </w:rPr>
        <w:t>Geometrie:</w:t>
      </w:r>
    </w:p>
    <w:p w:rsidR="00EA554E" w:rsidRDefault="00EA554E" w:rsidP="00C85E88">
      <w:pPr>
        <w:pStyle w:val="KeinLeerraum"/>
        <w:rPr>
          <w:rFonts w:ascii="Times New Roman" w:hAnsi="Times New Roman" w:cs="Times New Roman"/>
          <w:sz w:val="28"/>
          <w:szCs w:val="28"/>
        </w:rPr>
      </w:pPr>
      <w:r>
        <w:rPr>
          <w:rFonts w:ascii="Times New Roman" w:hAnsi="Times New Roman" w:cs="Times New Roman"/>
          <w:sz w:val="28"/>
          <w:szCs w:val="28"/>
        </w:rPr>
        <w:t>Schaue dir S. 218 an und bastle dann 1Quadratdezimeter und 1 Quadratmeter!</w:t>
      </w:r>
    </w:p>
    <w:p w:rsidR="00EA554E" w:rsidRDefault="00EA554E" w:rsidP="00C85E88">
      <w:pPr>
        <w:pStyle w:val="KeinLeerraum"/>
        <w:rPr>
          <w:rFonts w:ascii="Times New Roman" w:hAnsi="Times New Roman" w:cs="Times New Roman"/>
          <w:sz w:val="28"/>
          <w:szCs w:val="28"/>
        </w:rPr>
      </w:pPr>
      <w:r>
        <w:rPr>
          <w:rFonts w:ascii="Times New Roman" w:hAnsi="Times New Roman" w:cs="Times New Roman"/>
          <w:sz w:val="28"/>
          <w:szCs w:val="28"/>
        </w:rPr>
        <w:t>Jetzt gehe auf die Übersicht S. 222—Umrechnungen!</w:t>
      </w:r>
    </w:p>
    <w:p w:rsidR="00EA554E" w:rsidRDefault="00EA554E" w:rsidP="00C85E88">
      <w:pPr>
        <w:pStyle w:val="KeinLeerraum"/>
        <w:rPr>
          <w:rFonts w:ascii="Times New Roman" w:hAnsi="Times New Roman" w:cs="Times New Roman"/>
          <w:sz w:val="28"/>
          <w:szCs w:val="28"/>
        </w:rPr>
      </w:pPr>
      <w:r>
        <w:rPr>
          <w:rFonts w:ascii="Times New Roman" w:hAnsi="Times New Roman" w:cs="Times New Roman"/>
          <w:sz w:val="28"/>
          <w:szCs w:val="28"/>
        </w:rPr>
        <w:t>Löse nun:</w:t>
      </w:r>
    </w:p>
    <w:p w:rsidR="00EA554E" w:rsidRDefault="00EA554E" w:rsidP="00C85E88">
      <w:pPr>
        <w:pStyle w:val="KeinLeerraum"/>
        <w:rPr>
          <w:rFonts w:ascii="Times New Roman" w:hAnsi="Times New Roman" w:cs="Times New Roman"/>
          <w:sz w:val="28"/>
          <w:szCs w:val="28"/>
        </w:rPr>
      </w:pPr>
      <w:r>
        <w:rPr>
          <w:rFonts w:ascii="Times New Roman" w:hAnsi="Times New Roman" w:cs="Times New Roman"/>
          <w:sz w:val="28"/>
          <w:szCs w:val="28"/>
        </w:rPr>
        <w:t>S. 224, Nr. 2,3</w:t>
      </w:r>
    </w:p>
    <w:p w:rsidR="00EA554E" w:rsidRDefault="00EA554E" w:rsidP="00C85E88">
      <w:pPr>
        <w:pStyle w:val="KeinLeerraum"/>
        <w:rPr>
          <w:rFonts w:ascii="Times New Roman" w:hAnsi="Times New Roman" w:cs="Times New Roman"/>
          <w:sz w:val="28"/>
          <w:szCs w:val="28"/>
        </w:rPr>
      </w:pPr>
      <w:r>
        <w:rPr>
          <w:rFonts w:ascii="Times New Roman" w:hAnsi="Times New Roman" w:cs="Times New Roman"/>
          <w:sz w:val="28"/>
          <w:szCs w:val="28"/>
        </w:rPr>
        <w:t>S. 225, Nr. 4,5,6,7,8,9,11</w:t>
      </w:r>
    </w:p>
    <w:p w:rsidR="00EA554E" w:rsidRDefault="00EA554E" w:rsidP="00C85E88">
      <w:pPr>
        <w:pStyle w:val="KeinLeerraum"/>
        <w:rPr>
          <w:rFonts w:ascii="Times New Roman" w:hAnsi="Times New Roman" w:cs="Times New Roman"/>
          <w:sz w:val="28"/>
          <w:szCs w:val="28"/>
        </w:rPr>
      </w:pPr>
      <w:r>
        <w:rPr>
          <w:rFonts w:ascii="Times New Roman" w:hAnsi="Times New Roman" w:cs="Times New Roman"/>
          <w:sz w:val="28"/>
          <w:szCs w:val="28"/>
        </w:rPr>
        <w:t>S. 226, Nr. 12,13</w:t>
      </w:r>
    </w:p>
    <w:p w:rsidR="00EA554E" w:rsidRDefault="00EA554E" w:rsidP="00C85E88">
      <w:pPr>
        <w:pStyle w:val="KeinLeerraum"/>
        <w:rPr>
          <w:rFonts w:ascii="Times New Roman" w:hAnsi="Times New Roman" w:cs="Times New Roman"/>
          <w:sz w:val="28"/>
          <w:szCs w:val="28"/>
        </w:rPr>
      </w:pPr>
      <w:r>
        <w:rPr>
          <w:rFonts w:ascii="Times New Roman" w:hAnsi="Times New Roman" w:cs="Times New Roman"/>
          <w:sz w:val="28"/>
          <w:szCs w:val="28"/>
        </w:rPr>
        <w:t>S. 227, Nr. 5,6,7</w:t>
      </w:r>
    </w:p>
    <w:p w:rsidR="00EA554E" w:rsidRDefault="00EA554E" w:rsidP="00C85E88">
      <w:pPr>
        <w:pStyle w:val="KeinLeerraum"/>
        <w:rPr>
          <w:rFonts w:ascii="Times New Roman" w:hAnsi="Times New Roman" w:cs="Times New Roman"/>
          <w:sz w:val="28"/>
          <w:szCs w:val="28"/>
        </w:rPr>
      </w:pPr>
    </w:p>
    <w:p w:rsidR="00EA554E" w:rsidRDefault="00EA554E" w:rsidP="00C85E88">
      <w:pPr>
        <w:pStyle w:val="KeinLeerraum"/>
        <w:rPr>
          <w:rFonts w:ascii="Times New Roman" w:hAnsi="Times New Roman" w:cs="Times New Roman"/>
          <w:sz w:val="28"/>
          <w:szCs w:val="28"/>
        </w:rPr>
      </w:pPr>
      <w:r w:rsidRPr="00EA554E">
        <w:rPr>
          <w:rFonts w:ascii="Times New Roman" w:hAnsi="Times New Roman" w:cs="Times New Roman"/>
          <w:sz w:val="28"/>
          <w:szCs w:val="28"/>
          <w:u w:val="single"/>
        </w:rPr>
        <w:t>Arbeitsheft</w:t>
      </w:r>
      <w:r>
        <w:rPr>
          <w:rFonts w:ascii="Times New Roman" w:hAnsi="Times New Roman" w:cs="Times New Roman"/>
          <w:sz w:val="28"/>
          <w:szCs w:val="28"/>
        </w:rPr>
        <w:t>: Nutze dein Arbeitsheft zum Üben! Du kannst alle Aufgaben, die du dir zutraust, in dem Heft lösen. Zu dem Heft hast du ja deinen Lösungsteil.</w:t>
      </w:r>
    </w:p>
    <w:p w:rsidR="00EA554E" w:rsidRDefault="00EA554E" w:rsidP="00C85E88">
      <w:pPr>
        <w:pStyle w:val="KeinLeerraum"/>
        <w:rPr>
          <w:rFonts w:ascii="Times New Roman" w:hAnsi="Times New Roman" w:cs="Times New Roman"/>
          <w:sz w:val="28"/>
          <w:szCs w:val="28"/>
        </w:rPr>
      </w:pPr>
    </w:p>
    <w:p w:rsidR="00EA554E" w:rsidRDefault="00EA554E" w:rsidP="00C85E88">
      <w:pPr>
        <w:pStyle w:val="KeinLeerraum"/>
        <w:rPr>
          <w:rFonts w:ascii="Times New Roman" w:hAnsi="Times New Roman" w:cs="Times New Roman"/>
          <w:sz w:val="28"/>
          <w:szCs w:val="28"/>
        </w:rPr>
      </w:pPr>
      <w:r>
        <w:rPr>
          <w:rFonts w:ascii="Times New Roman" w:hAnsi="Times New Roman" w:cs="Times New Roman"/>
          <w:sz w:val="28"/>
          <w:szCs w:val="28"/>
        </w:rPr>
        <w:t>Wer noch weitere Aufgaben sucht, kann sich aus dem Lehrbuch alle Aufgaben heraussuchen, die er probieren möchte. Denkt daran, Schwierigkeiten zu markieren!</w:t>
      </w:r>
    </w:p>
    <w:p w:rsidR="00EA554E" w:rsidRDefault="00EA554E" w:rsidP="00C85E88">
      <w:pPr>
        <w:pStyle w:val="KeinLeerraum"/>
        <w:rPr>
          <w:rFonts w:ascii="Times New Roman" w:hAnsi="Times New Roman" w:cs="Times New Roman"/>
          <w:sz w:val="28"/>
          <w:szCs w:val="28"/>
        </w:rPr>
      </w:pPr>
      <w:r>
        <w:rPr>
          <w:rFonts w:ascii="Times New Roman" w:hAnsi="Times New Roman" w:cs="Times New Roman"/>
          <w:sz w:val="28"/>
          <w:szCs w:val="28"/>
        </w:rPr>
        <w:t>Ich hoffe, dass alle fleißig üben!</w:t>
      </w:r>
    </w:p>
    <w:p w:rsidR="00EA554E" w:rsidRDefault="00EA554E" w:rsidP="00C85E88">
      <w:pPr>
        <w:pStyle w:val="KeinLeerraum"/>
        <w:rPr>
          <w:rFonts w:ascii="Times New Roman" w:hAnsi="Times New Roman" w:cs="Times New Roman"/>
          <w:sz w:val="28"/>
          <w:szCs w:val="28"/>
        </w:rPr>
      </w:pPr>
      <w:bookmarkStart w:id="0" w:name="_GoBack"/>
      <w:bookmarkEnd w:id="0"/>
    </w:p>
    <w:p w:rsidR="00EA554E" w:rsidRDefault="00EA554E" w:rsidP="00C85E88">
      <w:pPr>
        <w:pStyle w:val="KeinLeerraum"/>
        <w:rPr>
          <w:rFonts w:ascii="Times New Roman" w:hAnsi="Times New Roman" w:cs="Times New Roman"/>
          <w:sz w:val="28"/>
          <w:szCs w:val="28"/>
        </w:rPr>
      </w:pPr>
      <w:r>
        <w:rPr>
          <w:rFonts w:ascii="Times New Roman" w:hAnsi="Times New Roman" w:cs="Times New Roman"/>
          <w:sz w:val="28"/>
          <w:szCs w:val="28"/>
        </w:rPr>
        <w:t>Bis bald! Frau Pursche</w:t>
      </w:r>
    </w:p>
    <w:p w:rsidR="00C85E88" w:rsidRPr="00C85E88" w:rsidRDefault="00C85E88" w:rsidP="00C85E88">
      <w:pPr>
        <w:pStyle w:val="KeinLeerraum"/>
        <w:rPr>
          <w:rFonts w:ascii="Times New Roman" w:hAnsi="Times New Roman" w:cs="Times New Roman"/>
          <w:sz w:val="28"/>
          <w:szCs w:val="28"/>
        </w:rPr>
      </w:pPr>
    </w:p>
    <w:sectPr w:rsidR="00C85E88" w:rsidRPr="00C85E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E88"/>
    <w:rsid w:val="00763490"/>
    <w:rsid w:val="00C85E88"/>
    <w:rsid w:val="00EA55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85E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85E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1107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2020-04-19T09:29:00Z</dcterms:created>
  <dcterms:modified xsi:type="dcterms:W3CDTF">2020-04-19T10:48:00Z</dcterms:modified>
</cp:coreProperties>
</file>