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Arbeitsplan 20.04. - 24.04. Klasse 5b</w:t>
      </w:r>
    </w:p>
    <w:p>
      <w:pPr>
        <w:pStyle w:val="Normal"/>
        <w:rPr/>
      </w:pPr>
      <w:r>
        <w:rPr/>
      </w:r>
    </w:p>
    <w:tbl>
      <w:tblPr>
        <w:tblW w:w="9634" w:type="dxa"/>
        <w:jc w:val="left"/>
        <w:tblInd w:w="0" w:type="dxa"/>
        <w:tblCellMar>
          <w:top w:w="55" w:type="dxa"/>
          <w:left w:w="55" w:type="dxa"/>
          <w:bottom w:w="55" w:type="dxa"/>
          <w:right w:w="55" w:type="dxa"/>
        </w:tblCellMar>
        <w:tblLook w:firstRow="1" w:noVBand="1" w:lastRow="0" w:firstColumn="1" w:lastColumn="0" w:noHBand="0" w:val="04a0"/>
      </w:tblPr>
      <w:tblGrid>
        <w:gridCol w:w="1413"/>
        <w:gridCol w:w="3009"/>
        <w:gridCol w:w="2150"/>
        <w:gridCol w:w="1988"/>
        <w:gridCol w:w="1074"/>
      </w:tblGrid>
      <w:tr>
        <w:trPr/>
        <w:tc>
          <w:tcPr>
            <w:tcW w:w="1413" w:type="dxa"/>
            <w:tcBorders>
              <w:top w:val="single" w:sz="4" w:space="0" w:color="000000"/>
              <w:left w:val="single" w:sz="4" w:space="0" w:color="000000"/>
              <w:bottom w:val="single" w:sz="4" w:space="0" w:color="000000"/>
            </w:tcBorders>
            <w:shd w:color="auto" w:fill="auto" w:val="clear"/>
          </w:tcPr>
          <w:p>
            <w:pPr>
              <w:pStyle w:val="Tabelleninhalt"/>
              <w:rPr>
                <w:b/>
                <w:b/>
                <w:bCs/>
                <w:color w:val="000000"/>
              </w:rPr>
            </w:pPr>
            <w:r>
              <w:rPr>
                <w:b/>
                <w:bCs/>
                <w:color w:val="000000"/>
              </w:rPr>
              <w:t>Fach</w:t>
            </w:r>
          </w:p>
        </w:tc>
        <w:tc>
          <w:tcPr>
            <w:tcW w:w="3009" w:type="dxa"/>
            <w:tcBorders>
              <w:top w:val="single" w:sz="4" w:space="0" w:color="000000"/>
              <w:left w:val="single" w:sz="4" w:space="0" w:color="000000"/>
              <w:bottom w:val="single" w:sz="4" w:space="0" w:color="000000"/>
            </w:tcBorders>
            <w:shd w:color="auto" w:fill="auto" w:val="clear"/>
          </w:tcPr>
          <w:p>
            <w:pPr>
              <w:pStyle w:val="Tabelleninhalt"/>
              <w:rPr>
                <w:color w:val="000000"/>
              </w:rPr>
            </w:pPr>
            <w:r>
              <w:rPr>
                <w:color w:val="000000"/>
              </w:rPr>
              <w:t>Arbeitsauftrag</w:t>
            </w:r>
          </w:p>
        </w:tc>
        <w:tc>
          <w:tcPr>
            <w:tcW w:w="2150" w:type="dxa"/>
            <w:tcBorders>
              <w:top w:val="single" w:sz="4" w:space="0" w:color="000000"/>
              <w:left w:val="single" w:sz="4" w:space="0" w:color="000000"/>
              <w:bottom w:val="single" w:sz="4" w:space="0" w:color="000000"/>
            </w:tcBorders>
            <w:shd w:color="auto" w:fill="auto" w:val="clear"/>
          </w:tcPr>
          <w:p>
            <w:pPr>
              <w:pStyle w:val="Tabelleninhalt"/>
              <w:rPr>
                <w:color w:val="000000"/>
              </w:rPr>
            </w:pPr>
            <w:r>
              <w:rPr>
                <w:color w:val="000000"/>
              </w:rPr>
              <w:t>Hinweise</w:t>
            </w:r>
          </w:p>
        </w:tc>
        <w:tc>
          <w:tcPr>
            <w:tcW w:w="1988" w:type="dxa"/>
            <w:tcBorders>
              <w:top w:val="single" w:sz="4" w:space="0" w:color="000000"/>
              <w:left w:val="single" w:sz="4" w:space="0" w:color="000000"/>
              <w:bottom w:val="single" w:sz="4" w:space="0" w:color="000000"/>
            </w:tcBorders>
            <w:shd w:color="auto" w:fill="auto" w:val="clear"/>
          </w:tcPr>
          <w:p>
            <w:pPr>
              <w:pStyle w:val="Tabelleninhalt"/>
              <w:rPr>
                <w:color w:val="000000"/>
              </w:rPr>
            </w:pPr>
            <w:r>
              <w:rPr>
                <w:color w:val="000000"/>
              </w:rPr>
              <w:t>dein Feedback</w:t>
            </w:r>
          </w:p>
        </w:tc>
        <w:tc>
          <w:tcPr>
            <w:tcW w:w="1074" w:type="dxa"/>
            <w:tcBorders>
              <w:top w:val="single" w:sz="4" w:space="0" w:color="000000"/>
              <w:left w:val="single" w:sz="4" w:space="0" w:color="000000"/>
              <w:bottom w:val="single" w:sz="4" w:space="0" w:color="000000"/>
              <w:right w:val="single" w:sz="4" w:space="0" w:color="000000"/>
            </w:tcBorders>
            <w:shd w:color="auto" w:fill="auto" w:val="clear"/>
          </w:tcPr>
          <w:p>
            <w:pPr>
              <w:pStyle w:val="Tabelleninhalt"/>
              <w:rPr>
                <w:color w:val="000000"/>
              </w:rPr>
            </w:pPr>
            <w:r>
              <w:rPr>
                <w:color w:val="000000"/>
              </w:rPr>
              <w:t>Erledigt</w:t>
            </w:r>
          </w:p>
        </w:tc>
      </w:tr>
      <w:tr>
        <w:trPr/>
        <w:tc>
          <w:tcPr>
            <w:tcW w:w="1413" w:type="dxa"/>
            <w:tcBorders>
              <w:left w:val="single" w:sz="4" w:space="0" w:color="000000"/>
              <w:bottom w:val="single" w:sz="4" w:space="0" w:color="000000"/>
            </w:tcBorders>
            <w:shd w:color="auto" w:fill="auto" w:val="clear"/>
          </w:tcPr>
          <w:p>
            <w:pPr>
              <w:pStyle w:val="Normal"/>
              <w:rPr>
                <w:b/>
                <w:b/>
                <w:bCs/>
                <w:color w:val="000000"/>
                <w:sz w:val="28"/>
                <w:szCs w:val="28"/>
              </w:rPr>
            </w:pPr>
            <w:r>
              <w:rPr>
                <w:b/>
                <w:bCs/>
                <w:color w:val="000000"/>
                <w:sz w:val="28"/>
                <w:szCs w:val="28"/>
              </w:rPr>
              <w:t>Deutsch</w:t>
            </w:r>
          </w:p>
        </w:tc>
        <w:tc>
          <w:tcPr>
            <w:tcW w:w="3009" w:type="dxa"/>
            <w:tcBorders>
              <w:left w:val="single" w:sz="4" w:space="0" w:color="000000"/>
              <w:bottom w:val="single" w:sz="4" w:space="0" w:color="000000"/>
            </w:tcBorders>
            <w:shd w:color="auto" w:fill="auto" w:val="clear"/>
          </w:tcPr>
          <w:p>
            <w:pPr>
              <w:pStyle w:val="Tabelleninhalt"/>
              <w:rPr>
                <w:color w:val="000000"/>
              </w:rPr>
            </w:pPr>
            <w:r>
              <w:rPr>
                <w:color w:val="000000"/>
              </w:rPr>
            </w:r>
          </w:p>
        </w:tc>
        <w:tc>
          <w:tcPr>
            <w:tcW w:w="2150" w:type="dxa"/>
            <w:tcBorders>
              <w:left w:val="single" w:sz="4" w:space="0" w:color="000000"/>
              <w:bottom w:val="single" w:sz="4" w:space="0" w:color="000000"/>
            </w:tcBorders>
            <w:shd w:color="auto" w:fill="auto" w:val="clear"/>
          </w:tcPr>
          <w:p>
            <w:pPr>
              <w:pStyle w:val="Tabelleninhalt"/>
              <w:rPr>
                <w:color w:val="000000"/>
              </w:rPr>
            </w:pPr>
            <w:r>
              <w:rPr>
                <w:color w:val="000000"/>
              </w:rPr>
            </w:r>
          </w:p>
        </w:tc>
        <w:tc>
          <w:tcPr>
            <w:tcW w:w="1988" w:type="dxa"/>
            <w:tcBorders>
              <w:left w:val="single" w:sz="4" w:space="0" w:color="000000"/>
              <w:bottom w:val="single" w:sz="4" w:space="0" w:color="000000"/>
            </w:tcBorders>
            <w:shd w:color="auto" w:fill="auto" w:val="clear"/>
          </w:tcPr>
          <w:p>
            <w:pPr>
              <w:pStyle w:val="Tabelleninhalt"/>
              <w:rPr>
                <w:color w:val="000000"/>
              </w:rPr>
            </w:pPr>
            <w:r>
              <w:rPr>
                <w:color w:val="000000"/>
              </w:rPr>
            </w:r>
          </w:p>
        </w:tc>
        <w:tc>
          <w:tcPr>
            <w:tcW w:w="1074" w:type="dxa"/>
            <w:tcBorders>
              <w:left w:val="single" w:sz="4" w:space="0" w:color="000000"/>
              <w:bottom w:val="single" w:sz="4" w:space="0" w:color="000000"/>
              <w:right w:val="single" w:sz="4" w:space="0" w:color="000000"/>
            </w:tcBorders>
            <w:shd w:color="auto" w:fill="auto" w:val="clear"/>
          </w:tcPr>
          <w:p>
            <w:pPr>
              <w:pStyle w:val="Tabelleninhalt"/>
              <w:rPr>
                <w:color w:val="000000"/>
              </w:rPr>
            </w:pPr>
            <w:r>
              <w:rPr>
                <w:color w:val="000000"/>
              </w:rPr>
            </w:r>
          </w:p>
        </w:tc>
      </w:tr>
      <w:tr>
        <w:trPr/>
        <w:tc>
          <w:tcPr>
            <w:tcW w:w="1413" w:type="dxa"/>
            <w:tcBorders>
              <w:left w:val="single" w:sz="4" w:space="0" w:color="000000"/>
              <w:bottom w:val="single" w:sz="4" w:space="0" w:color="000000"/>
            </w:tcBorders>
            <w:shd w:color="auto" w:fill="auto" w:val="clear"/>
          </w:tcPr>
          <w:p>
            <w:pPr>
              <w:pStyle w:val="Normal"/>
              <w:rPr>
                <w:rFonts w:ascii="Cambria" w:hAnsi="Cambria"/>
                <w:b/>
                <w:b/>
                <w:bCs/>
                <w:i/>
                <w:i/>
                <w:iCs/>
                <w:color w:val="000000"/>
              </w:rPr>
            </w:pPr>
            <w:r>
              <w:rPr>
                <w:rFonts w:ascii="Cambria" w:hAnsi="Cambria"/>
                <w:b/>
                <w:bCs/>
                <w:i/>
                <w:iCs/>
                <w:color w:val="000000"/>
              </w:rPr>
              <w:t>Sachtexte</w:t>
            </w:r>
          </w:p>
          <w:p>
            <w:pPr>
              <w:pStyle w:val="Normal"/>
              <w:rPr>
                <w:rFonts w:ascii="Cambria" w:hAnsi="Cambria"/>
                <w:b/>
                <w:b/>
                <w:bCs/>
                <w:i/>
                <w:i/>
                <w:iCs/>
                <w:color w:val="000000"/>
              </w:rPr>
            </w:pPr>
            <w:r>
              <w:rPr>
                <w:rFonts w:ascii="Cambria" w:hAnsi="Cambria"/>
                <w:b/>
                <w:bCs/>
                <w:i/>
                <w:iCs/>
                <w:color w:val="000000"/>
              </w:rPr>
            </w:r>
          </w:p>
        </w:tc>
        <w:tc>
          <w:tcPr>
            <w:tcW w:w="3009" w:type="dxa"/>
            <w:tcBorders>
              <w:left w:val="single" w:sz="4" w:space="0" w:color="000000"/>
              <w:bottom w:val="single" w:sz="4" w:space="0" w:color="000000"/>
            </w:tcBorders>
            <w:shd w:color="auto" w:fill="auto" w:val="clear"/>
          </w:tcPr>
          <w:p>
            <w:pPr>
              <w:pStyle w:val="Tabelleninhalt"/>
              <w:rPr>
                <w:color w:val="000000"/>
              </w:rPr>
            </w:pPr>
            <w:r>
              <w:rPr>
                <w:color w:val="000000"/>
              </w:rPr>
              <w:t>B.S. 70/ 4 a-c</w:t>
            </w:r>
          </w:p>
        </w:tc>
        <w:tc>
          <w:tcPr>
            <w:tcW w:w="2150" w:type="dxa"/>
            <w:tcBorders>
              <w:left w:val="single" w:sz="4" w:space="0" w:color="000000"/>
              <w:bottom w:val="single" w:sz="4" w:space="0" w:color="000000"/>
            </w:tcBorders>
            <w:shd w:color="auto" w:fill="auto" w:val="clear"/>
          </w:tcPr>
          <w:p>
            <w:pPr>
              <w:pStyle w:val="Tabelleninhalt"/>
              <w:rPr>
                <w:color w:val="000000"/>
              </w:rPr>
            </w:pPr>
            <w:r>
              <w:rPr>
                <w:color w:val="000000"/>
              </w:rPr>
              <w:t>Schreibe in dein → Ü-Heft</w:t>
            </w:r>
          </w:p>
        </w:tc>
        <w:tc>
          <w:tcPr>
            <w:tcW w:w="1988" w:type="dxa"/>
            <w:tcBorders>
              <w:left w:val="single" w:sz="4" w:space="0" w:color="000000"/>
              <w:bottom w:val="single" w:sz="4" w:space="0" w:color="000000"/>
            </w:tcBorders>
            <w:shd w:color="auto" w:fill="auto" w:val="clear"/>
          </w:tcPr>
          <w:p>
            <w:pPr>
              <w:pStyle w:val="Tabelleninhalt"/>
              <w:rPr>
                <w:color w:val="000000"/>
              </w:rPr>
            </w:pPr>
            <w:r>
              <w:rPr>
                <w:color w:val="000000"/>
              </w:rPr>
            </w:r>
          </w:p>
        </w:tc>
        <w:tc>
          <w:tcPr>
            <w:tcW w:w="1074" w:type="dxa"/>
            <w:tcBorders>
              <w:left w:val="single" w:sz="4" w:space="0" w:color="000000"/>
              <w:bottom w:val="single" w:sz="4" w:space="0" w:color="000000"/>
              <w:right w:val="single" w:sz="4" w:space="0" w:color="000000"/>
            </w:tcBorders>
            <w:shd w:color="auto" w:fill="auto" w:val="clear"/>
          </w:tcPr>
          <w:p>
            <w:pPr>
              <w:pStyle w:val="Tabelleninhalt"/>
              <w:rPr>
                <w:color w:val="000000"/>
              </w:rPr>
            </w:pPr>
            <w:r>
              <w:rPr>
                <w:color w:val="000000"/>
              </w:rPr>
            </w:r>
          </w:p>
        </w:tc>
      </w:tr>
      <w:tr>
        <w:trPr/>
        <w:tc>
          <w:tcPr>
            <w:tcW w:w="1413" w:type="dxa"/>
            <w:tcBorders>
              <w:left w:val="single" w:sz="4" w:space="0" w:color="000000"/>
              <w:bottom w:val="single" w:sz="4" w:space="0" w:color="000000"/>
            </w:tcBorders>
            <w:shd w:color="auto" w:fill="auto" w:val="clear"/>
          </w:tcPr>
          <w:p>
            <w:pPr>
              <w:pStyle w:val="Normal"/>
              <w:rPr>
                <w:b/>
                <w:b/>
                <w:bCs/>
                <w:i/>
                <w:i/>
                <w:iCs/>
                <w:color w:val="000000"/>
              </w:rPr>
            </w:pPr>
            <w:r>
              <w:rPr>
                <w:b/>
                <w:bCs/>
                <w:i/>
                <w:iCs/>
                <w:color w:val="000000"/>
              </w:rPr>
            </w:r>
          </w:p>
        </w:tc>
        <w:tc>
          <w:tcPr>
            <w:tcW w:w="3009" w:type="dxa"/>
            <w:tcBorders>
              <w:left w:val="single" w:sz="4" w:space="0" w:color="000000"/>
              <w:bottom w:val="single" w:sz="4" w:space="0" w:color="000000"/>
            </w:tcBorders>
            <w:shd w:color="auto" w:fill="auto" w:val="clear"/>
          </w:tcPr>
          <w:p>
            <w:pPr>
              <w:pStyle w:val="Tabelleninhalt"/>
              <w:rPr>
                <w:color w:val="000000"/>
              </w:rPr>
            </w:pPr>
            <w:r>
              <w:rPr>
                <w:color w:val="000000"/>
              </w:rPr>
              <w:t>Drucke das Arbeitsblatt Türkis-Zwerggecko aus und führe alle Schritte des Leselotsen durch.</w:t>
            </w:r>
          </w:p>
        </w:tc>
        <w:tc>
          <w:tcPr>
            <w:tcW w:w="2150" w:type="dxa"/>
            <w:tcBorders>
              <w:left w:val="single" w:sz="4" w:space="0" w:color="000000"/>
              <w:bottom w:val="single" w:sz="4" w:space="0" w:color="000000"/>
            </w:tcBorders>
            <w:shd w:color="auto" w:fill="auto" w:val="clear"/>
          </w:tcPr>
          <w:p>
            <w:pPr>
              <w:pStyle w:val="Tabelleninhalt"/>
              <w:rPr>
                <w:color w:val="000000"/>
              </w:rPr>
            </w:pPr>
            <w:r>
              <w:rPr>
                <w:color w:val="000000"/>
              </w:rPr>
              <w:t>Nutze stets die Textgrundlage!</w:t>
            </w:r>
          </w:p>
          <w:p>
            <w:pPr>
              <w:pStyle w:val="Tabelleninhalt"/>
              <w:rPr>
                <w:color w:val="000000"/>
              </w:rPr>
            </w:pPr>
            <w:r>
              <w:rPr>
                <w:color w:val="000000"/>
              </w:rPr>
              <w:t>Schritt 1 + 5 →  Ü-Heft</w:t>
            </w:r>
          </w:p>
          <w:p>
            <w:pPr>
              <w:pStyle w:val="Tabelleninhalt"/>
              <w:rPr>
                <w:color w:val="000000"/>
              </w:rPr>
            </w:pPr>
            <w:r>
              <w:rPr>
                <w:color w:val="000000"/>
              </w:rPr>
            </w:r>
          </w:p>
        </w:tc>
        <w:tc>
          <w:tcPr>
            <w:tcW w:w="1988" w:type="dxa"/>
            <w:tcBorders>
              <w:left w:val="single" w:sz="4" w:space="0" w:color="000000"/>
              <w:bottom w:val="single" w:sz="4" w:space="0" w:color="000000"/>
            </w:tcBorders>
            <w:shd w:color="auto" w:fill="auto" w:val="clear"/>
          </w:tcPr>
          <w:p>
            <w:pPr>
              <w:pStyle w:val="Tabelleninhalt"/>
              <w:rPr>
                <w:color w:val="000000"/>
              </w:rPr>
            </w:pPr>
            <w:r>
              <w:rPr>
                <w:color w:val="000000"/>
              </w:rPr>
            </w:r>
          </w:p>
        </w:tc>
        <w:tc>
          <w:tcPr>
            <w:tcW w:w="1074" w:type="dxa"/>
            <w:tcBorders>
              <w:left w:val="single" w:sz="4" w:space="0" w:color="000000"/>
              <w:bottom w:val="single" w:sz="4" w:space="0" w:color="000000"/>
              <w:right w:val="single" w:sz="4" w:space="0" w:color="000000"/>
            </w:tcBorders>
            <w:shd w:color="auto" w:fill="auto" w:val="clear"/>
          </w:tcPr>
          <w:p>
            <w:pPr>
              <w:pStyle w:val="Tabelleninhalt"/>
              <w:rPr>
                <w:color w:val="000000"/>
              </w:rPr>
            </w:pPr>
            <w:r>
              <w:rPr>
                <w:color w:val="000000"/>
              </w:rPr>
            </w:r>
          </w:p>
        </w:tc>
      </w:tr>
      <w:tr>
        <w:trPr/>
        <w:tc>
          <w:tcPr>
            <w:tcW w:w="1413" w:type="dxa"/>
            <w:tcBorders>
              <w:left w:val="single" w:sz="4" w:space="0" w:color="000000"/>
              <w:bottom w:val="single" w:sz="4" w:space="0" w:color="000000"/>
            </w:tcBorders>
            <w:shd w:color="auto" w:fill="auto" w:val="clear"/>
          </w:tcPr>
          <w:p>
            <w:pPr>
              <w:pStyle w:val="Tabelleninhalt"/>
              <w:rPr>
                <w:color w:val="000000"/>
              </w:rPr>
            </w:pPr>
            <w:r>
              <w:rPr>
                <w:b/>
                <w:bCs/>
                <w:i/>
                <w:iCs/>
                <w:color w:val="000000"/>
              </w:rPr>
              <w:t>RS/Gr</w:t>
            </w:r>
            <w:r>
              <w:rPr>
                <w:color w:val="000000"/>
              </w:rPr>
              <w:t xml:space="preserve"> Typische Buchstabenverbindungen</w:t>
            </w:r>
          </w:p>
          <w:p>
            <w:pPr>
              <w:pStyle w:val="Normal"/>
              <w:rPr>
                <w:b/>
                <w:b/>
                <w:bCs/>
                <w:i/>
                <w:i/>
                <w:iCs/>
                <w:color w:val="000000"/>
              </w:rPr>
            </w:pPr>
            <w:r>
              <w:rPr>
                <w:b/>
                <w:bCs/>
                <w:i/>
                <w:iCs/>
                <w:color w:val="000000"/>
              </w:rPr>
            </w:r>
          </w:p>
        </w:tc>
        <w:tc>
          <w:tcPr>
            <w:tcW w:w="3009" w:type="dxa"/>
            <w:tcBorders>
              <w:left w:val="single" w:sz="4" w:space="0" w:color="000000"/>
              <w:bottom w:val="single" w:sz="4" w:space="0" w:color="000000"/>
            </w:tcBorders>
            <w:shd w:color="auto" w:fill="auto" w:val="clear"/>
          </w:tcPr>
          <w:p>
            <w:pPr>
              <w:pStyle w:val="Tabelleninhalt"/>
              <w:rPr>
                <w:color w:val="000000"/>
              </w:rPr>
            </w:pPr>
            <w:r>
              <w:rPr>
                <w:color w:val="000000"/>
              </w:rPr>
              <w:t>B.S. 239</w:t>
            </w:r>
          </w:p>
          <w:p>
            <w:pPr>
              <w:pStyle w:val="Tabelleninhalt"/>
              <w:rPr>
                <w:color w:val="000000"/>
              </w:rPr>
            </w:pPr>
            <w:r>
              <w:rPr>
                <w:color w:val="000000"/>
              </w:rPr>
              <w:t>Merkkasten abschreiben</w:t>
            </w:r>
          </w:p>
        </w:tc>
        <w:tc>
          <w:tcPr>
            <w:tcW w:w="2150" w:type="dxa"/>
            <w:tcBorders>
              <w:left w:val="single" w:sz="4" w:space="0" w:color="000000"/>
              <w:bottom w:val="single" w:sz="4" w:space="0" w:color="000000"/>
            </w:tcBorders>
            <w:shd w:color="auto" w:fill="auto" w:val="clear"/>
          </w:tcPr>
          <w:p>
            <w:pPr>
              <w:pStyle w:val="Tabelleninhalt"/>
              <w:rPr>
                <w:color w:val="000000"/>
              </w:rPr>
            </w:pPr>
            <w:r>
              <w:rPr>
                <w:color w:val="000000"/>
              </w:rPr>
              <w:t xml:space="preserve">Hefter: </w:t>
            </w:r>
          </w:p>
          <w:p>
            <w:pPr>
              <w:pStyle w:val="Tabelleninhalt"/>
              <w:rPr>
                <w:color w:val="000000"/>
              </w:rPr>
            </w:pPr>
            <w:r>
              <w:rPr>
                <w:color w:val="000000"/>
              </w:rPr>
              <w:t>Merkwissen</w:t>
            </w:r>
          </w:p>
          <w:p>
            <w:pPr>
              <w:pStyle w:val="Tabelleninhalt"/>
              <w:rPr>
                <w:color w:val="000000"/>
              </w:rPr>
            </w:pPr>
            <w:r>
              <w:rPr>
                <w:color w:val="000000"/>
              </w:rPr>
              <w:t>RS/GR</w:t>
            </w:r>
          </w:p>
        </w:tc>
        <w:tc>
          <w:tcPr>
            <w:tcW w:w="1988" w:type="dxa"/>
            <w:tcBorders>
              <w:left w:val="single" w:sz="4" w:space="0" w:color="000000"/>
              <w:bottom w:val="single" w:sz="4" w:space="0" w:color="000000"/>
            </w:tcBorders>
            <w:shd w:color="auto" w:fill="auto" w:val="clear"/>
          </w:tcPr>
          <w:p>
            <w:pPr>
              <w:pStyle w:val="Tabelleninhalt"/>
              <w:rPr>
                <w:color w:val="000000"/>
              </w:rPr>
            </w:pPr>
            <w:r>
              <w:rPr>
                <w:color w:val="000000"/>
              </w:rPr>
            </w:r>
          </w:p>
        </w:tc>
        <w:tc>
          <w:tcPr>
            <w:tcW w:w="1074" w:type="dxa"/>
            <w:tcBorders>
              <w:left w:val="single" w:sz="4" w:space="0" w:color="000000"/>
              <w:bottom w:val="single" w:sz="4" w:space="0" w:color="000000"/>
              <w:right w:val="single" w:sz="4" w:space="0" w:color="000000"/>
            </w:tcBorders>
            <w:shd w:color="auto" w:fill="auto" w:val="clear"/>
          </w:tcPr>
          <w:p>
            <w:pPr>
              <w:pStyle w:val="Tabelleninhalt"/>
              <w:rPr>
                <w:color w:val="000000"/>
              </w:rPr>
            </w:pPr>
            <w:r>
              <w:rPr>
                <w:color w:val="000000"/>
              </w:rPr>
            </w:r>
          </w:p>
        </w:tc>
      </w:tr>
      <w:tr>
        <w:trPr/>
        <w:tc>
          <w:tcPr>
            <w:tcW w:w="1413" w:type="dxa"/>
            <w:tcBorders>
              <w:left w:val="single" w:sz="4" w:space="0" w:color="000000"/>
              <w:bottom w:val="single" w:sz="4" w:space="0" w:color="000000"/>
            </w:tcBorders>
            <w:shd w:color="auto" w:fill="auto" w:val="clear"/>
          </w:tcPr>
          <w:p>
            <w:pPr>
              <w:pStyle w:val="Normal"/>
              <w:rPr>
                <w:b/>
                <w:b/>
                <w:bCs/>
                <w:i/>
                <w:i/>
                <w:iCs/>
                <w:color w:val="000000"/>
              </w:rPr>
            </w:pPr>
            <w:r>
              <w:rPr>
                <w:b/>
                <w:bCs/>
                <w:i/>
                <w:iCs/>
                <w:color w:val="000000"/>
              </w:rPr>
            </w:r>
          </w:p>
        </w:tc>
        <w:tc>
          <w:tcPr>
            <w:tcW w:w="3009" w:type="dxa"/>
            <w:tcBorders>
              <w:left w:val="single" w:sz="4" w:space="0" w:color="000000"/>
              <w:bottom w:val="single" w:sz="4" w:space="0" w:color="000000"/>
            </w:tcBorders>
            <w:shd w:color="auto" w:fill="auto" w:val="clear"/>
          </w:tcPr>
          <w:p>
            <w:pPr>
              <w:pStyle w:val="Tabelleninhalt"/>
              <w:rPr>
                <w:color w:val="000000"/>
              </w:rPr>
            </w:pPr>
            <w:r>
              <w:rPr>
                <w:color w:val="000000"/>
              </w:rPr>
              <w:t>B. S. 239/ 1a-b</w:t>
            </w:r>
          </w:p>
          <w:p>
            <w:pPr>
              <w:pStyle w:val="Tabelleninhalt"/>
              <w:rPr>
                <w:color w:val="000000"/>
              </w:rPr>
            </w:pPr>
            <w:r>
              <w:rPr>
                <w:color w:val="000000"/>
              </w:rPr>
              <w:t>*d (extra)</w:t>
            </w:r>
          </w:p>
        </w:tc>
        <w:tc>
          <w:tcPr>
            <w:tcW w:w="2150" w:type="dxa"/>
            <w:tcBorders>
              <w:left w:val="single" w:sz="4" w:space="0" w:color="000000"/>
              <w:bottom w:val="single" w:sz="4" w:space="0" w:color="000000"/>
            </w:tcBorders>
            <w:shd w:color="auto" w:fill="auto" w:val="clear"/>
          </w:tcPr>
          <w:p>
            <w:pPr>
              <w:pStyle w:val="Tabelleninhalt"/>
              <w:rPr>
                <w:color w:val="000000"/>
              </w:rPr>
            </w:pPr>
            <w:r>
              <w:rPr>
                <w:color w:val="000000"/>
              </w:rPr>
              <w:t>Schreibe in dein → Ü-Heft</w:t>
            </w:r>
          </w:p>
        </w:tc>
        <w:tc>
          <w:tcPr>
            <w:tcW w:w="1988" w:type="dxa"/>
            <w:tcBorders>
              <w:left w:val="single" w:sz="4" w:space="0" w:color="000000"/>
              <w:bottom w:val="single" w:sz="4" w:space="0" w:color="000000"/>
            </w:tcBorders>
            <w:shd w:color="auto" w:fill="auto" w:val="clear"/>
          </w:tcPr>
          <w:p>
            <w:pPr>
              <w:pStyle w:val="Tabelleninhalt"/>
              <w:rPr>
                <w:color w:val="000000"/>
              </w:rPr>
            </w:pPr>
            <w:r>
              <w:rPr>
                <w:color w:val="000000"/>
              </w:rPr>
            </w:r>
          </w:p>
        </w:tc>
        <w:tc>
          <w:tcPr>
            <w:tcW w:w="1074" w:type="dxa"/>
            <w:tcBorders>
              <w:left w:val="single" w:sz="4" w:space="0" w:color="000000"/>
              <w:bottom w:val="single" w:sz="4" w:space="0" w:color="000000"/>
              <w:right w:val="single" w:sz="4" w:space="0" w:color="000000"/>
            </w:tcBorders>
            <w:shd w:color="auto" w:fill="auto" w:val="clear"/>
          </w:tcPr>
          <w:p>
            <w:pPr>
              <w:pStyle w:val="Tabelleninhalt"/>
              <w:rPr>
                <w:color w:val="000000"/>
              </w:rPr>
            </w:pPr>
            <w:r>
              <w:rPr>
                <w:color w:val="000000"/>
              </w:rPr>
            </w:r>
          </w:p>
        </w:tc>
      </w:tr>
      <w:tr>
        <w:trPr/>
        <w:tc>
          <w:tcPr>
            <w:tcW w:w="1413" w:type="dxa"/>
            <w:tcBorders>
              <w:left w:val="single" w:sz="4" w:space="0" w:color="000000"/>
              <w:bottom w:val="single" w:sz="4" w:space="0" w:color="000000"/>
            </w:tcBorders>
            <w:shd w:color="auto" w:fill="auto" w:val="clear"/>
          </w:tcPr>
          <w:p>
            <w:pPr>
              <w:pStyle w:val="Normal"/>
              <w:rPr>
                <w:b/>
                <w:b/>
                <w:bCs/>
                <w:i/>
                <w:i/>
                <w:iCs/>
                <w:color w:val="000000"/>
              </w:rPr>
            </w:pPr>
            <w:r>
              <w:rPr>
                <w:b/>
                <w:bCs/>
                <w:i/>
                <w:iCs/>
                <w:color w:val="000000"/>
              </w:rPr>
            </w:r>
          </w:p>
        </w:tc>
        <w:tc>
          <w:tcPr>
            <w:tcW w:w="3009" w:type="dxa"/>
            <w:tcBorders>
              <w:left w:val="single" w:sz="4" w:space="0" w:color="000000"/>
              <w:bottom w:val="single" w:sz="4" w:space="0" w:color="000000"/>
            </w:tcBorders>
            <w:shd w:color="auto" w:fill="auto" w:val="clear"/>
          </w:tcPr>
          <w:p>
            <w:pPr>
              <w:pStyle w:val="Tabelleninhalt"/>
              <w:rPr/>
            </w:pPr>
            <w:r>
              <w:rPr>
                <w:color w:val="000000"/>
              </w:rPr>
              <w:t>B. S. 239/ 2 a-b</w:t>
            </w:r>
          </w:p>
          <w:p>
            <w:pPr>
              <w:pStyle w:val="Tabelleninhalt"/>
              <w:rPr>
                <w:color w:val="000000"/>
              </w:rPr>
            </w:pPr>
            <w:r>
              <w:rPr/>
            </w:r>
          </w:p>
          <w:p>
            <w:pPr>
              <w:pStyle w:val="Tabelleninhalt"/>
              <w:rPr/>
            </w:pPr>
            <w:r>
              <w:rPr>
                <w:color w:val="000000"/>
              </w:rPr>
              <w:t xml:space="preserve">Bsp. verwandte Wörter: </w:t>
            </w:r>
          </w:p>
          <w:p>
            <w:pPr>
              <w:pStyle w:val="Tabelleninhalt"/>
              <w:rPr/>
            </w:pPr>
            <w:r>
              <w:rPr>
                <w:color w:val="000000"/>
              </w:rPr>
              <w:t>Pflicht, verpflichtend, Pflichtbewusstsein</w:t>
            </w:r>
          </w:p>
        </w:tc>
        <w:tc>
          <w:tcPr>
            <w:tcW w:w="2150" w:type="dxa"/>
            <w:tcBorders>
              <w:left w:val="single" w:sz="4" w:space="0" w:color="000000"/>
              <w:bottom w:val="single" w:sz="4" w:space="0" w:color="000000"/>
            </w:tcBorders>
            <w:shd w:color="auto" w:fill="auto" w:val="clear"/>
          </w:tcPr>
          <w:p>
            <w:pPr>
              <w:pStyle w:val="Tabelleninhalt"/>
              <w:rPr>
                <w:color w:val="000000"/>
              </w:rPr>
            </w:pPr>
            <w:r>
              <w:rPr>
                <w:color w:val="000000"/>
              </w:rPr>
              <w:t xml:space="preserve">Schreibe in dein </w:t>
            </w:r>
            <w:r>
              <w:rPr>
                <w:rFonts w:eastAsia="Wingdings" w:cs="Wingdings" w:ascii="Wingdings" w:hAnsi="Wingdings"/>
                <w:color w:val="000000"/>
              </w:rPr>
              <w:t></w:t>
            </w:r>
            <w:r>
              <w:rPr>
                <w:color w:val="000000"/>
              </w:rPr>
              <w:t xml:space="preserve"> Ü-Heft</w:t>
            </w:r>
          </w:p>
          <w:p>
            <w:pPr>
              <w:pStyle w:val="Tabelleninhalt"/>
              <w:rPr>
                <w:color w:val="000000"/>
              </w:rPr>
            </w:pPr>
            <w:r>
              <w:rPr>
                <w:color w:val="000000"/>
              </w:rPr>
            </w:r>
          </w:p>
          <w:p>
            <w:pPr>
              <w:pStyle w:val="Tabelleninhalt"/>
              <w:rPr>
                <w:color w:val="000000"/>
              </w:rPr>
            </w:pPr>
            <w:r>
              <w:rPr>
                <w:color w:val="000000"/>
              </w:rPr>
              <w:t xml:space="preserve">Ü: </w:t>
            </w:r>
            <w:r>
              <w:rPr>
                <w:color w:val="000000"/>
                <w:u w:val="single"/>
              </w:rPr>
              <w:t>Typische Buchstaben-verbindungen</w:t>
            </w:r>
          </w:p>
          <w:p>
            <w:pPr>
              <w:pStyle w:val="Tabelleninhalt"/>
              <w:rPr>
                <w:color w:val="000000"/>
              </w:rPr>
            </w:pPr>
            <w:r>
              <w:rPr>
                <w:color w:val="000000"/>
              </w:rPr>
            </w:r>
          </w:p>
          <w:p>
            <w:pPr>
              <w:pStyle w:val="Tabelleninhalt"/>
              <w:rPr>
                <w:color w:val="000000"/>
              </w:rPr>
            </w:pPr>
            <w:r>
              <w:rPr/>
            </w:r>
          </w:p>
        </w:tc>
        <w:tc>
          <w:tcPr>
            <w:tcW w:w="1988" w:type="dxa"/>
            <w:tcBorders>
              <w:left w:val="single" w:sz="4" w:space="0" w:color="000000"/>
              <w:bottom w:val="single" w:sz="4" w:space="0" w:color="000000"/>
            </w:tcBorders>
            <w:shd w:color="auto" w:fill="auto" w:val="clear"/>
          </w:tcPr>
          <w:p>
            <w:pPr>
              <w:pStyle w:val="Tabelleninhalt"/>
              <w:rPr>
                <w:color w:val="000000"/>
              </w:rPr>
            </w:pPr>
            <w:r>
              <w:rPr>
                <w:color w:val="000000"/>
              </w:rPr>
            </w:r>
          </w:p>
        </w:tc>
        <w:tc>
          <w:tcPr>
            <w:tcW w:w="1074" w:type="dxa"/>
            <w:tcBorders>
              <w:left w:val="single" w:sz="4" w:space="0" w:color="000000"/>
              <w:bottom w:val="single" w:sz="4" w:space="0" w:color="000000"/>
              <w:right w:val="single" w:sz="4" w:space="0" w:color="000000"/>
            </w:tcBorders>
            <w:shd w:color="auto" w:fill="auto" w:val="clear"/>
          </w:tcPr>
          <w:p>
            <w:pPr>
              <w:pStyle w:val="Tabelleninhalt"/>
              <w:rPr>
                <w:color w:val="000000"/>
              </w:rPr>
            </w:pPr>
            <w:r>
              <w:rPr>
                <w:color w:val="000000"/>
              </w:rPr>
            </w:r>
          </w:p>
        </w:tc>
      </w:tr>
      <w:tr>
        <w:trPr/>
        <w:tc>
          <w:tcPr>
            <w:tcW w:w="1413" w:type="dxa"/>
            <w:tcBorders>
              <w:left w:val="single" w:sz="4" w:space="0" w:color="000000"/>
              <w:bottom w:val="single" w:sz="4" w:space="0" w:color="000000"/>
            </w:tcBorders>
            <w:shd w:color="auto" w:fill="auto" w:val="clear"/>
          </w:tcPr>
          <w:p>
            <w:pPr>
              <w:pStyle w:val="Normal"/>
              <w:rPr>
                <w:b/>
                <w:b/>
                <w:bCs/>
                <w:i/>
                <w:i/>
                <w:iCs/>
                <w:color w:val="000000"/>
              </w:rPr>
            </w:pPr>
            <w:r>
              <w:rPr>
                <w:b/>
                <w:bCs/>
                <w:i/>
                <w:iCs/>
                <w:color w:val="000000"/>
              </w:rPr>
            </w:r>
          </w:p>
        </w:tc>
        <w:tc>
          <w:tcPr>
            <w:tcW w:w="3009" w:type="dxa"/>
            <w:tcBorders>
              <w:left w:val="single" w:sz="4" w:space="0" w:color="000000"/>
              <w:bottom w:val="single" w:sz="4" w:space="0" w:color="000000"/>
            </w:tcBorders>
            <w:shd w:color="auto" w:fill="auto" w:val="clear"/>
          </w:tcPr>
          <w:p>
            <w:pPr>
              <w:pStyle w:val="Tabelleninhalt"/>
              <w:rPr/>
            </w:pPr>
            <w:r>
              <w:rPr>
                <w:color w:val="000000"/>
              </w:rPr>
              <w:t xml:space="preserve">AH. S. </w:t>
            </w:r>
            <w:r>
              <w:rPr>
                <w:color w:val="000000"/>
              </w:rPr>
              <w:t>84 - 85</w:t>
            </w:r>
          </w:p>
          <w:p>
            <w:pPr>
              <w:pStyle w:val="Tabelleninhalt"/>
              <w:rPr>
                <w:color w:val="000000"/>
              </w:rPr>
            </w:pPr>
            <w:r>
              <w:rPr>
                <w:color w:val="000000"/>
              </w:rPr>
            </w:r>
          </w:p>
        </w:tc>
        <w:tc>
          <w:tcPr>
            <w:tcW w:w="2150" w:type="dxa"/>
            <w:tcBorders>
              <w:left w:val="single" w:sz="4" w:space="0" w:color="000000"/>
              <w:bottom w:val="single" w:sz="4" w:space="0" w:color="000000"/>
            </w:tcBorders>
            <w:shd w:color="auto" w:fill="auto" w:val="clear"/>
          </w:tcPr>
          <w:p>
            <w:pPr>
              <w:pStyle w:val="Tabelleninhalt"/>
              <w:rPr>
                <w:color w:val="000000"/>
              </w:rPr>
            </w:pPr>
            <w:r>
              <w:rPr>
                <w:color w:val="000000"/>
              </w:rPr>
            </w:r>
          </w:p>
        </w:tc>
        <w:tc>
          <w:tcPr>
            <w:tcW w:w="1988" w:type="dxa"/>
            <w:tcBorders>
              <w:left w:val="single" w:sz="4" w:space="0" w:color="000000"/>
              <w:bottom w:val="single" w:sz="4" w:space="0" w:color="000000"/>
            </w:tcBorders>
            <w:shd w:color="auto" w:fill="auto" w:val="clear"/>
          </w:tcPr>
          <w:p>
            <w:pPr>
              <w:pStyle w:val="Tabelleninhalt"/>
              <w:rPr>
                <w:color w:val="000000"/>
              </w:rPr>
            </w:pPr>
            <w:r>
              <w:rPr>
                <w:color w:val="000000"/>
              </w:rPr>
            </w:r>
          </w:p>
        </w:tc>
        <w:tc>
          <w:tcPr>
            <w:tcW w:w="1074" w:type="dxa"/>
            <w:tcBorders>
              <w:left w:val="single" w:sz="4" w:space="0" w:color="000000"/>
              <w:bottom w:val="single" w:sz="4" w:space="0" w:color="000000"/>
              <w:right w:val="single" w:sz="4" w:space="0" w:color="000000"/>
            </w:tcBorders>
            <w:shd w:color="auto" w:fill="auto" w:val="clear"/>
          </w:tcPr>
          <w:p>
            <w:pPr>
              <w:pStyle w:val="Tabelleninhalt"/>
              <w:rPr>
                <w:color w:val="000000"/>
              </w:rPr>
            </w:pPr>
            <w:r>
              <w:rPr>
                <w:color w:val="000000"/>
              </w:rPr>
            </w:r>
          </w:p>
        </w:tc>
      </w:tr>
      <w:tr>
        <w:trPr/>
        <w:tc>
          <w:tcPr>
            <w:tcW w:w="1413" w:type="dxa"/>
            <w:tcBorders>
              <w:left w:val="single" w:sz="4" w:space="0" w:color="000000"/>
              <w:bottom w:val="single" w:sz="4" w:space="0" w:color="000000"/>
            </w:tcBorders>
            <w:shd w:color="auto" w:fill="auto" w:val="clear"/>
          </w:tcPr>
          <w:p>
            <w:pPr>
              <w:pStyle w:val="Normal"/>
              <w:rPr>
                <w:b/>
                <w:b/>
                <w:bCs/>
                <w:color w:val="000000"/>
                <w:sz w:val="28"/>
                <w:szCs w:val="28"/>
              </w:rPr>
            </w:pPr>
            <w:r>
              <w:rPr/>
            </w:r>
          </w:p>
        </w:tc>
        <w:tc>
          <w:tcPr>
            <w:tcW w:w="3009" w:type="dxa"/>
            <w:tcBorders>
              <w:left w:val="single" w:sz="4" w:space="0" w:color="000000"/>
              <w:bottom w:val="single" w:sz="4" w:space="0" w:color="000000"/>
            </w:tcBorders>
            <w:shd w:color="auto" w:fill="auto" w:val="clear"/>
          </w:tcPr>
          <w:p>
            <w:pPr>
              <w:pStyle w:val="Tabelleninhalt"/>
              <w:rPr>
                <w:color w:val="000000"/>
              </w:rPr>
            </w:pPr>
            <w:r>
              <w:rPr>
                <w:color w:val="000000"/>
              </w:rPr>
            </w:r>
          </w:p>
        </w:tc>
        <w:tc>
          <w:tcPr>
            <w:tcW w:w="2150" w:type="dxa"/>
            <w:tcBorders>
              <w:left w:val="single" w:sz="4" w:space="0" w:color="000000"/>
              <w:bottom w:val="single" w:sz="4" w:space="0" w:color="000000"/>
            </w:tcBorders>
            <w:shd w:color="auto" w:fill="auto" w:val="clear"/>
          </w:tcPr>
          <w:p>
            <w:pPr>
              <w:pStyle w:val="Tabelleninhalt"/>
              <w:rPr>
                <w:color w:val="000000"/>
              </w:rPr>
            </w:pPr>
            <w:r>
              <w:rPr>
                <w:color w:val="000000"/>
              </w:rPr>
            </w:r>
          </w:p>
        </w:tc>
        <w:tc>
          <w:tcPr>
            <w:tcW w:w="1988" w:type="dxa"/>
            <w:tcBorders>
              <w:left w:val="single" w:sz="4" w:space="0" w:color="000000"/>
              <w:bottom w:val="single" w:sz="4" w:space="0" w:color="000000"/>
            </w:tcBorders>
            <w:shd w:color="auto" w:fill="auto" w:val="clear"/>
          </w:tcPr>
          <w:p>
            <w:pPr>
              <w:pStyle w:val="Tabelleninhalt"/>
              <w:rPr>
                <w:color w:val="000000"/>
              </w:rPr>
            </w:pPr>
            <w:r>
              <w:rPr>
                <w:color w:val="000000"/>
              </w:rPr>
            </w:r>
          </w:p>
        </w:tc>
        <w:tc>
          <w:tcPr>
            <w:tcW w:w="1074" w:type="dxa"/>
            <w:tcBorders>
              <w:left w:val="single" w:sz="4" w:space="0" w:color="000000"/>
              <w:bottom w:val="single" w:sz="4" w:space="0" w:color="000000"/>
              <w:right w:val="single" w:sz="4" w:space="0" w:color="000000"/>
            </w:tcBorders>
            <w:shd w:color="auto" w:fill="auto" w:val="clear"/>
          </w:tcPr>
          <w:p>
            <w:pPr>
              <w:pStyle w:val="Tabelleninhalt"/>
              <w:rPr>
                <w:color w:val="000000"/>
              </w:rPr>
            </w:pPr>
            <w:r>
              <w:rPr>
                <w:color w:val="000000"/>
              </w:rPr>
            </w:r>
          </w:p>
        </w:tc>
      </w:tr>
      <w:tr>
        <w:trPr/>
        <w:tc>
          <w:tcPr>
            <w:tcW w:w="1413" w:type="dxa"/>
            <w:tcBorders>
              <w:left w:val="single" w:sz="4" w:space="0" w:color="000000"/>
              <w:bottom w:val="single" w:sz="4" w:space="0" w:color="000000"/>
            </w:tcBorders>
            <w:shd w:color="auto" w:fill="auto" w:val="clear"/>
          </w:tcPr>
          <w:p>
            <w:pPr>
              <w:pStyle w:val="Normal"/>
              <w:rPr>
                <w:b/>
                <w:b/>
                <w:bCs/>
                <w:i/>
                <w:i/>
                <w:iCs/>
                <w:color w:val="000000"/>
              </w:rPr>
            </w:pPr>
            <w:r>
              <w:rPr>
                <w:b/>
                <w:bCs/>
                <w:i/>
                <w:iCs/>
                <w:color w:val="000000"/>
              </w:rPr>
            </w:r>
          </w:p>
        </w:tc>
        <w:tc>
          <w:tcPr>
            <w:tcW w:w="3009" w:type="dxa"/>
            <w:tcBorders>
              <w:left w:val="single" w:sz="4" w:space="0" w:color="000000"/>
              <w:bottom w:val="single" w:sz="4" w:space="0" w:color="000000"/>
            </w:tcBorders>
            <w:shd w:color="auto" w:fill="auto" w:val="clear"/>
          </w:tcPr>
          <w:p>
            <w:pPr>
              <w:pStyle w:val="Tabelleninhalt"/>
              <w:rPr>
                <w:color w:val="000000"/>
              </w:rPr>
            </w:pPr>
            <w:r>
              <w:rPr/>
            </w:r>
          </w:p>
        </w:tc>
        <w:tc>
          <w:tcPr>
            <w:tcW w:w="2150" w:type="dxa"/>
            <w:tcBorders>
              <w:left w:val="single" w:sz="4" w:space="0" w:color="000000"/>
              <w:bottom w:val="single" w:sz="4" w:space="0" w:color="000000"/>
            </w:tcBorders>
            <w:shd w:color="auto" w:fill="auto" w:val="clear"/>
          </w:tcPr>
          <w:p>
            <w:pPr>
              <w:pStyle w:val="Tabelleninhalt"/>
              <w:rPr>
                <w:color w:val="000000"/>
              </w:rPr>
            </w:pPr>
            <w:r>
              <w:rPr/>
            </w:r>
          </w:p>
        </w:tc>
        <w:tc>
          <w:tcPr>
            <w:tcW w:w="1988" w:type="dxa"/>
            <w:tcBorders>
              <w:left w:val="single" w:sz="4" w:space="0" w:color="000000"/>
              <w:bottom w:val="single" w:sz="4" w:space="0" w:color="000000"/>
            </w:tcBorders>
            <w:shd w:color="auto" w:fill="auto" w:val="clear"/>
          </w:tcPr>
          <w:p>
            <w:pPr>
              <w:pStyle w:val="Tabelleninhalt"/>
              <w:rPr>
                <w:color w:val="000000"/>
              </w:rPr>
            </w:pPr>
            <w:r>
              <w:rPr>
                <w:color w:val="000000"/>
              </w:rPr>
            </w:r>
          </w:p>
        </w:tc>
        <w:tc>
          <w:tcPr>
            <w:tcW w:w="1074" w:type="dxa"/>
            <w:tcBorders>
              <w:left w:val="single" w:sz="4" w:space="0" w:color="000000"/>
              <w:bottom w:val="single" w:sz="4" w:space="0" w:color="000000"/>
              <w:right w:val="single" w:sz="4" w:space="0" w:color="000000"/>
            </w:tcBorders>
            <w:shd w:color="auto" w:fill="auto" w:val="clear"/>
          </w:tcPr>
          <w:p>
            <w:pPr>
              <w:pStyle w:val="Tabelleninhalt"/>
              <w:rPr>
                <w:color w:val="000000"/>
              </w:rPr>
            </w:pPr>
            <w:r>
              <w:rPr>
                <w:color w:val="000000"/>
              </w:rPr>
            </w:r>
          </w:p>
        </w:tc>
      </w:tr>
      <w:tr>
        <w:trPr/>
        <w:tc>
          <w:tcPr>
            <w:tcW w:w="1413" w:type="dxa"/>
            <w:tcBorders>
              <w:left w:val="single" w:sz="4" w:space="0" w:color="000000"/>
              <w:bottom w:val="single" w:sz="4" w:space="0" w:color="000000"/>
            </w:tcBorders>
            <w:shd w:color="auto" w:fill="auto" w:val="clear"/>
          </w:tcPr>
          <w:p>
            <w:pPr>
              <w:pStyle w:val="Normal"/>
              <w:rPr>
                <w:b/>
                <w:b/>
                <w:bCs/>
                <w:i/>
                <w:i/>
                <w:iCs/>
                <w:color w:val="000000"/>
              </w:rPr>
            </w:pPr>
            <w:r>
              <w:rPr>
                <w:b/>
                <w:bCs/>
                <w:i/>
                <w:iCs/>
                <w:color w:val="000000"/>
              </w:rPr>
            </w:r>
          </w:p>
        </w:tc>
        <w:tc>
          <w:tcPr>
            <w:tcW w:w="3009" w:type="dxa"/>
            <w:tcBorders>
              <w:left w:val="single" w:sz="4" w:space="0" w:color="000000"/>
              <w:bottom w:val="single" w:sz="4" w:space="0" w:color="000000"/>
            </w:tcBorders>
            <w:shd w:color="auto" w:fill="auto" w:val="clear"/>
          </w:tcPr>
          <w:p>
            <w:pPr>
              <w:pStyle w:val="Tabelleninhalt"/>
              <w:rPr>
                <w:color w:val="000000"/>
              </w:rPr>
            </w:pPr>
            <w:r>
              <w:rPr/>
            </w:r>
          </w:p>
        </w:tc>
        <w:tc>
          <w:tcPr>
            <w:tcW w:w="2150" w:type="dxa"/>
            <w:tcBorders>
              <w:left w:val="single" w:sz="4" w:space="0" w:color="000000"/>
              <w:bottom w:val="single" w:sz="4" w:space="0" w:color="000000"/>
            </w:tcBorders>
            <w:shd w:color="auto" w:fill="auto" w:val="clear"/>
          </w:tcPr>
          <w:p>
            <w:pPr>
              <w:pStyle w:val="Tabelleninhalt"/>
              <w:rPr>
                <w:color w:val="000000"/>
              </w:rPr>
            </w:pPr>
            <w:r>
              <w:rPr>
                <w:color w:val="000000"/>
              </w:rPr>
            </w:r>
          </w:p>
        </w:tc>
        <w:tc>
          <w:tcPr>
            <w:tcW w:w="1988" w:type="dxa"/>
            <w:tcBorders>
              <w:left w:val="single" w:sz="4" w:space="0" w:color="000000"/>
              <w:bottom w:val="single" w:sz="4" w:space="0" w:color="000000"/>
            </w:tcBorders>
            <w:shd w:color="auto" w:fill="auto" w:val="clear"/>
          </w:tcPr>
          <w:p>
            <w:pPr>
              <w:pStyle w:val="Tabelleninhalt"/>
              <w:rPr>
                <w:color w:val="000000"/>
              </w:rPr>
            </w:pPr>
            <w:r>
              <w:rPr>
                <w:color w:val="000000"/>
              </w:rPr>
            </w:r>
          </w:p>
        </w:tc>
        <w:tc>
          <w:tcPr>
            <w:tcW w:w="1074" w:type="dxa"/>
            <w:tcBorders>
              <w:left w:val="single" w:sz="4" w:space="0" w:color="000000"/>
              <w:bottom w:val="single" w:sz="4" w:space="0" w:color="000000"/>
              <w:right w:val="single" w:sz="4" w:space="0" w:color="000000"/>
            </w:tcBorders>
            <w:shd w:color="auto" w:fill="auto" w:val="clear"/>
          </w:tcPr>
          <w:p>
            <w:pPr>
              <w:pStyle w:val="Tabelleninhalt"/>
              <w:rPr>
                <w:color w:val="000000"/>
              </w:rPr>
            </w:pPr>
            <w:r>
              <w:rPr>
                <w:color w:val="000000"/>
              </w:rPr>
            </w:r>
          </w:p>
        </w:tc>
      </w:tr>
      <w:tr>
        <w:trPr/>
        <w:tc>
          <w:tcPr>
            <w:tcW w:w="1413" w:type="dxa"/>
            <w:tcBorders>
              <w:left w:val="single" w:sz="4" w:space="0" w:color="000000"/>
              <w:bottom w:val="single" w:sz="4" w:space="0" w:color="000000"/>
            </w:tcBorders>
            <w:shd w:color="auto" w:fill="auto" w:val="clear"/>
          </w:tcPr>
          <w:p>
            <w:pPr>
              <w:pStyle w:val="Normal"/>
              <w:rPr>
                <w:b/>
                <w:b/>
                <w:bCs/>
                <w:i/>
                <w:i/>
                <w:iCs/>
                <w:color w:val="000000"/>
              </w:rPr>
            </w:pPr>
            <w:r>
              <w:rPr/>
            </w:r>
          </w:p>
        </w:tc>
        <w:tc>
          <w:tcPr>
            <w:tcW w:w="3009" w:type="dxa"/>
            <w:tcBorders>
              <w:left w:val="single" w:sz="4" w:space="0" w:color="000000"/>
              <w:bottom w:val="single" w:sz="4" w:space="0" w:color="000000"/>
            </w:tcBorders>
            <w:shd w:color="auto" w:fill="auto" w:val="clear"/>
          </w:tcPr>
          <w:p>
            <w:pPr>
              <w:pStyle w:val="Tabelleninhalt"/>
              <w:rPr>
                <w:color w:val="000000"/>
              </w:rPr>
            </w:pPr>
            <w:r>
              <w:rPr/>
            </w:r>
          </w:p>
        </w:tc>
        <w:tc>
          <w:tcPr>
            <w:tcW w:w="2150" w:type="dxa"/>
            <w:tcBorders>
              <w:left w:val="single" w:sz="4" w:space="0" w:color="000000"/>
              <w:bottom w:val="single" w:sz="4" w:space="0" w:color="000000"/>
            </w:tcBorders>
            <w:shd w:color="auto" w:fill="auto" w:val="clear"/>
          </w:tcPr>
          <w:p>
            <w:pPr>
              <w:pStyle w:val="Tabelleninhalt"/>
              <w:rPr>
                <w:color w:val="000000"/>
              </w:rPr>
            </w:pPr>
            <w:r>
              <w:rPr/>
            </w:r>
          </w:p>
        </w:tc>
        <w:tc>
          <w:tcPr>
            <w:tcW w:w="1988" w:type="dxa"/>
            <w:tcBorders>
              <w:left w:val="single" w:sz="4" w:space="0" w:color="000000"/>
              <w:bottom w:val="single" w:sz="4" w:space="0" w:color="000000"/>
            </w:tcBorders>
            <w:shd w:color="auto" w:fill="auto" w:val="clear"/>
          </w:tcPr>
          <w:p>
            <w:pPr>
              <w:pStyle w:val="Tabelleninhalt"/>
              <w:rPr>
                <w:color w:val="000000"/>
              </w:rPr>
            </w:pPr>
            <w:r>
              <w:rPr>
                <w:color w:val="000000"/>
              </w:rPr>
            </w:r>
          </w:p>
        </w:tc>
        <w:tc>
          <w:tcPr>
            <w:tcW w:w="1074" w:type="dxa"/>
            <w:tcBorders>
              <w:left w:val="single" w:sz="4" w:space="0" w:color="000000"/>
              <w:bottom w:val="single" w:sz="4" w:space="0" w:color="000000"/>
              <w:right w:val="single" w:sz="4" w:space="0" w:color="000000"/>
            </w:tcBorders>
            <w:shd w:color="auto" w:fill="auto" w:val="clear"/>
          </w:tcPr>
          <w:p>
            <w:pPr>
              <w:pStyle w:val="Tabelleninhalt"/>
              <w:rPr>
                <w:color w:val="000000"/>
              </w:rPr>
            </w:pPr>
            <w:r>
              <w:rPr>
                <w:color w:val="000000"/>
              </w:rPr>
            </w:r>
          </w:p>
        </w:tc>
      </w:tr>
      <w:tr>
        <w:trPr/>
        <w:tc>
          <w:tcPr>
            <w:tcW w:w="1413" w:type="dxa"/>
            <w:tcBorders>
              <w:left w:val="single" w:sz="4" w:space="0" w:color="000000"/>
              <w:bottom w:val="single" w:sz="4" w:space="0" w:color="000000"/>
            </w:tcBorders>
            <w:shd w:color="auto" w:fill="auto" w:val="clear"/>
          </w:tcPr>
          <w:p>
            <w:pPr>
              <w:pStyle w:val="Normal"/>
              <w:rPr>
                <w:b/>
                <w:b/>
                <w:bCs/>
                <w:i/>
                <w:i/>
                <w:iCs/>
                <w:color w:val="000000"/>
              </w:rPr>
            </w:pPr>
            <w:r>
              <w:rPr/>
            </w:r>
          </w:p>
        </w:tc>
        <w:tc>
          <w:tcPr>
            <w:tcW w:w="3009" w:type="dxa"/>
            <w:tcBorders>
              <w:left w:val="single" w:sz="4" w:space="0" w:color="000000"/>
              <w:bottom w:val="single" w:sz="4" w:space="0" w:color="000000"/>
            </w:tcBorders>
            <w:shd w:color="auto" w:fill="auto" w:val="clear"/>
          </w:tcPr>
          <w:p>
            <w:pPr>
              <w:pStyle w:val="Tabelleninhalt"/>
              <w:rPr>
                <w:color w:val="000000"/>
              </w:rPr>
            </w:pPr>
            <w:r>
              <w:rPr>
                <w:color w:val="000000"/>
              </w:rPr>
            </w:r>
          </w:p>
        </w:tc>
        <w:tc>
          <w:tcPr>
            <w:tcW w:w="2150" w:type="dxa"/>
            <w:tcBorders>
              <w:left w:val="single" w:sz="4" w:space="0" w:color="000000"/>
              <w:bottom w:val="single" w:sz="4" w:space="0" w:color="000000"/>
            </w:tcBorders>
            <w:shd w:color="auto" w:fill="auto" w:val="clear"/>
          </w:tcPr>
          <w:p>
            <w:pPr>
              <w:pStyle w:val="Tabelleninhalt"/>
              <w:rPr>
                <w:color w:val="000000"/>
              </w:rPr>
            </w:pPr>
            <w:r>
              <w:rPr>
                <w:color w:val="000000"/>
                <w:sz w:val="22"/>
                <w:szCs w:val="22"/>
              </w:rPr>
            </w:r>
          </w:p>
        </w:tc>
        <w:tc>
          <w:tcPr>
            <w:tcW w:w="1988" w:type="dxa"/>
            <w:tcBorders>
              <w:left w:val="single" w:sz="4" w:space="0" w:color="000000"/>
              <w:bottom w:val="single" w:sz="4" w:space="0" w:color="000000"/>
            </w:tcBorders>
            <w:shd w:color="auto" w:fill="auto" w:val="clear"/>
          </w:tcPr>
          <w:p>
            <w:pPr>
              <w:pStyle w:val="Tabelleninhalt"/>
              <w:rPr>
                <w:color w:val="000000"/>
              </w:rPr>
            </w:pPr>
            <w:r>
              <w:rPr>
                <w:color w:val="000000"/>
              </w:rPr>
            </w:r>
          </w:p>
        </w:tc>
        <w:tc>
          <w:tcPr>
            <w:tcW w:w="1074" w:type="dxa"/>
            <w:tcBorders>
              <w:left w:val="single" w:sz="4" w:space="0" w:color="000000"/>
              <w:bottom w:val="single" w:sz="4" w:space="0" w:color="000000"/>
              <w:right w:val="single" w:sz="4" w:space="0" w:color="000000"/>
            </w:tcBorders>
            <w:shd w:color="auto" w:fill="auto" w:val="clear"/>
          </w:tcPr>
          <w:p>
            <w:pPr>
              <w:pStyle w:val="Tabelleninhalt"/>
              <w:rPr>
                <w:color w:val="000000"/>
              </w:rPr>
            </w:pPr>
            <w:r>
              <w:rPr>
                <w:color w:val="000000"/>
              </w:rPr>
            </w:r>
          </w:p>
        </w:tc>
      </w:tr>
      <w:tr>
        <w:trPr/>
        <w:tc>
          <w:tcPr>
            <w:tcW w:w="1413" w:type="dxa"/>
            <w:tcBorders>
              <w:left w:val="single" w:sz="4" w:space="0" w:color="000000"/>
              <w:bottom w:val="single" w:sz="4" w:space="0" w:color="000000"/>
            </w:tcBorders>
            <w:shd w:color="auto" w:fill="auto" w:val="clear"/>
          </w:tcPr>
          <w:p>
            <w:pPr>
              <w:pStyle w:val="Normal"/>
              <w:rPr/>
            </w:pPr>
            <w:r>
              <w:rPr/>
            </w:r>
          </w:p>
        </w:tc>
        <w:tc>
          <w:tcPr>
            <w:tcW w:w="3009" w:type="dxa"/>
            <w:tcBorders>
              <w:left w:val="single" w:sz="4" w:space="0" w:color="000000"/>
              <w:bottom w:val="single" w:sz="4" w:space="0" w:color="000000"/>
            </w:tcBorders>
            <w:shd w:color="auto" w:fill="auto" w:val="clear"/>
          </w:tcPr>
          <w:p>
            <w:pPr>
              <w:pStyle w:val="Tabelleninhalt"/>
              <w:rPr>
                <w:rFonts w:ascii="Times New Roman" w:hAnsi="Times New Roman"/>
                <w:color w:val="000000"/>
                <w:sz w:val="22"/>
                <w:szCs w:val="22"/>
              </w:rPr>
            </w:pPr>
            <w:r>
              <w:rPr>
                <w:rFonts w:ascii="Times New Roman" w:hAnsi="Times New Roman"/>
                <w:color w:val="000000"/>
                <w:sz w:val="22"/>
                <w:szCs w:val="22"/>
              </w:rPr>
            </w:r>
            <w:bookmarkStart w:id="0" w:name="_GoBack"/>
            <w:bookmarkStart w:id="1" w:name="_GoBack"/>
            <w:bookmarkEnd w:id="1"/>
          </w:p>
        </w:tc>
        <w:tc>
          <w:tcPr>
            <w:tcW w:w="2150" w:type="dxa"/>
            <w:tcBorders>
              <w:left w:val="single" w:sz="4" w:space="0" w:color="000000"/>
              <w:bottom w:val="single" w:sz="4" w:space="0" w:color="000000"/>
            </w:tcBorders>
            <w:shd w:color="auto" w:fill="auto" w:val="clear"/>
          </w:tcPr>
          <w:p>
            <w:pPr>
              <w:pStyle w:val="Tabelleninhalt"/>
              <w:rPr>
                <w:color w:val="000000"/>
              </w:rPr>
            </w:pPr>
            <w:r>
              <w:rPr>
                <w:color w:val="000000"/>
              </w:rPr>
            </w:r>
          </w:p>
        </w:tc>
        <w:tc>
          <w:tcPr>
            <w:tcW w:w="1988" w:type="dxa"/>
            <w:tcBorders>
              <w:left w:val="single" w:sz="4" w:space="0" w:color="000000"/>
              <w:bottom w:val="single" w:sz="4" w:space="0" w:color="000000"/>
            </w:tcBorders>
            <w:shd w:color="auto" w:fill="auto" w:val="clear"/>
          </w:tcPr>
          <w:p>
            <w:pPr>
              <w:pStyle w:val="Tabelleninhalt"/>
              <w:rPr>
                <w:color w:val="000000"/>
              </w:rPr>
            </w:pPr>
            <w:r>
              <w:rPr>
                <w:color w:val="000000"/>
              </w:rPr>
            </w:r>
          </w:p>
        </w:tc>
        <w:tc>
          <w:tcPr>
            <w:tcW w:w="1074" w:type="dxa"/>
            <w:tcBorders>
              <w:left w:val="single" w:sz="4" w:space="0" w:color="000000"/>
              <w:bottom w:val="single" w:sz="4" w:space="0" w:color="000000"/>
              <w:right w:val="single" w:sz="4" w:space="0" w:color="000000"/>
            </w:tcBorders>
            <w:shd w:color="auto" w:fill="auto" w:val="clear"/>
          </w:tcPr>
          <w:p>
            <w:pPr>
              <w:pStyle w:val="Tabelleninhalt"/>
              <w:rPr>
                <w:color w:val="000000"/>
              </w:rPr>
            </w:pPr>
            <w:r>
              <w:rPr>
                <w:color w:val="000000"/>
              </w:rPr>
            </w:r>
          </w:p>
        </w:tc>
      </w:tr>
      <w:tr>
        <w:trPr/>
        <w:tc>
          <w:tcPr>
            <w:tcW w:w="1413" w:type="dxa"/>
            <w:tcBorders>
              <w:left w:val="single" w:sz="4" w:space="0" w:color="000000"/>
              <w:bottom w:val="single" w:sz="4" w:space="0" w:color="000000"/>
            </w:tcBorders>
            <w:shd w:color="auto" w:fill="auto" w:val="clear"/>
          </w:tcPr>
          <w:p>
            <w:pPr>
              <w:pStyle w:val="Normal"/>
              <w:rPr>
                <w:color w:val="000000"/>
              </w:rPr>
            </w:pPr>
            <w:r>
              <w:rPr/>
            </w:r>
          </w:p>
        </w:tc>
        <w:tc>
          <w:tcPr>
            <w:tcW w:w="3009" w:type="dxa"/>
            <w:tcBorders>
              <w:left w:val="single" w:sz="4" w:space="0" w:color="000000"/>
              <w:bottom w:val="single" w:sz="4" w:space="0" w:color="000000"/>
            </w:tcBorders>
            <w:shd w:color="auto" w:fill="auto" w:val="clear"/>
          </w:tcPr>
          <w:p>
            <w:pPr>
              <w:pStyle w:val="Tabelleninhalt"/>
              <w:rPr>
                <w:color w:val="000000"/>
                <w:sz w:val="22"/>
                <w:szCs w:val="22"/>
              </w:rPr>
            </w:pPr>
            <w:r>
              <w:rPr>
                <w:color w:val="000000"/>
                <w:sz w:val="22"/>
                <w:szCs w:val="22"/>
              </w:rPr>
            </w:r>
          </w:p>
        </w:tc>
        <w:tc>
          <w:tcPr>
            <w:tcW w:w="2150" w:type="dxa"/>
            <w:tcBorders>
              <w:left w:val="single" w:sz="4" w:space="0" w:color="000000"/>
              <w:bottom w:val="single" w:sz="4" w:space="0" w:color="000000"/>
            </w:tcBorders>
            <w:shd w:color="auto" w:fill="auto" w:val="clear"/>
          </w:tcPr>
          <w:p>
            <w:pPr>
              <w:pStyle w:val="Tabelleninhalt"/>
              <w:rPr>
                <w:color w:val="000000"/>
              </w:rPr>
            </w:pPr>
            <w:r>
              <w:rPr/>
            </w:r>
          </w:p>
        </w:tc>
        <w:tc>
          <w:tcPr>
            <w:tcW w:w="1988" w:type="dxa"/>
            <w:tcBorders>
              <w:left w:val="single" w:sz="4" w:space="0" w:color="000000"/>
              <w:bottom w:val="single" w:sz="4" w:space="0" w:color="000000"/>
            </w:tcBorders>
            <w:shd w:color="auto" w:fill="auto" w:val="clear"/>
          </w:tcPr>
          <w:p>
            <w:pPr>
              <w:pStyle w:val="Tabelleninhalt"/>
              <w:rPr>
                <w:color w:val="000000"/>
              </w:rPr>
            </w:pPr>
            <w:r>
              <w:rPr>
                <w:color w:val="000000"/>
              </w:rPr>
            </w:r>
          </w:p>
        </w:tc>
        <w:tc>
          <w:tcPr>
            <w:tcW w:w="1074" w:type="dxa"/>
            <w:tcBorders>
              <w:left w:val="single" w:sz="4" w:space="0" w:color="000000"/>
              <w:bottom w:val="single" w:sz="4" w:space="0" w:color="000000"/>
              <w:right w:val="single" w:sz="4" w:space="0" w:color="000000"/>
            </w:tcBorders>
            <w:shd w:color="auto" w:fill="auto" w:val="clear"/>
          </w:tcPr>
          <w:p>
            <w:pPr>
              <w:pStyle w:val="Tabelleninhalt"/>
              <w:rPr>
                <w:color w:val="000000"/>
              </w:rPr>
            </w:pPr>
            <w:r>
              <w:rPr>
                <w:color w:val="000000"/>
              </w:rPr>
            </w:r>
          </w:p>
        </w:tc>
      </w:tr>
      <w:tr>
        <w:trPr/>
        <w:tc>
          <w:tcPr>
            <w:tcW w:w="1413" w:type="dxa"/>
            <w:tcBorders>
              <w:left w:val="single" w:sz="4" w:space="0" w:color="000000"/>
              <w:bottom w:val="single" w:sz="4" w:space="0" w:color="000000"/>
            </w:tcBorders>
            <w:shd w:color="auto" w:fill="auto" w:val="clear"/>
          </w:tcPr>
          <w:p>
            <w:pPr>
              <w:pStyle w:val="Tabelleninhalt"/>
              <w:rPr>
                <w:color w:val="000000"/>
              </w:rPr>
            </w:pPr>
            <w:r>
              <w:rPr>
                <w:color w:val="000000"/>
              </w:rPr>
            </w:r>
          </w:p>
        </w:tc>
        <w:tc>
          <w:tcPr>
            <w:tcW w:w="3009" w:type="dxa"/>
            <w:tcBorders>
              <w:left w:val="single" w:sz="4" w:space="0" w:color="000000"/>
              <w:bottom w:val="single" w:sz="4" w:space="0" w:color="000000"/>
            </w:tcBorders>
            <w:shd w:color="auto" w:fill="auto" w:val="clear"/>
          </w:tcPr>
          <w:p>
            <w:pPr>
              <w:pStyle w:val="Tabelleninhalt"/>
              <w:rPr>
                <w:color w:val="000000"/>
              </w:rPr>
            </w:pPr>
            <w:r>
              <w:rPr>
                <w:color w:val="000000"/>
              </w:rPr>
            </w:r>
          </w:p>
        </w:tc>
        <w:tc>
          <w:tcPr>
            <w:tcW w:w="2150" w:type="dxa"/>
            <w:tcBorders>
              <w:left w:val="single" w:sz="4" w:space="0" w:color="000000"/>
              <w:bottom w:val="single" w:sz="4" w:space="0" w:color="000000"/>
            </w:tcBorders>
            <w:shd w:color="auto" w:fill="auto" w:val="clear"/>
          </w:tcPr>
          <w:p>
            <w:pPr>
              <w:pStyle w:val="Tabelleninhalt"/>
              <w:rPr>
                <w:color w:val="000000"/>
              </w:rPr>
            </w:pPr>
            <w:r>
              <w:rPr>
                <w:color w:val="000000"/>
              </w:rPr>
            </w:r>
          </w:p>
        </w:tc>
        <w:tc>
          <w:tcPr>
            <w:tcW w:w="1988" w:type="dxa"/>
            <w:tcBorders>
              <w:left w:val="single" w:sz="4" w:space="0" w:color="000000"/>
              <w:bottom w:val="single" w:sz="4" w:space="0" w:color="000000"/>
            </w:tcBorders>
            <w:shd w:color="auto" w:fill="auto" w:val="clear"/>
          </w:tcPr>
          <w:p>
            <w:pPr>
              <w:pStyle w:val="Tabelleninhalt"/>
              <w:rPr>
                <w:color w:val="000000"/>
              </w:rPr>
            </w:pPr>
            <w:r>
              <w:rPr>
                <w:color w:val="000000"/>
              </w:rPr>
            </w:r>
          </w:p>
        </w:tc>
        <w:tc>
          <w:tcPr>
            <w:tcW w:w="1074" w:type="dxa"/>
            <w:tcBorders>
              <w:left w:val="single" w:sz="4" w:space="0" w:color="000000"/>
              <w:bottom w:val="single" w:sz="4" w:space="0" w:color="000000"/>
              <w:right w:val="single" w:sz="4" w:space="0" w:color="000000"/>
            </w:tcBorders>
            <w:shd w:color="auto" w:fill="auto" w:val="clear"/>
          </w:tcPr>
          <w:p>
            <w:pPr>
              <w:pStyle w:val="Tabelleninhalt"/>
              <w:rPr>
                <w:color w:val="000000"/>
              </w:rPr>
            </w:pPr>
            <w:r>
              <w:rPr>
                <w:color w:val="000000"/>
              </w:rPr>
            </w:r>
          </w:p>
        </w:tc>
      </w:tr>
    </w:tbl>
    <w:p>
      <w:pPr>
        <w:pStyle w:val="Normal"/>
        <w:rPr/>
      </w:pPr>
      <w:r>
        <w:rPr/>
      </w:r>
    </w:p>
    <w:p>
      <w:pPr>
        <w:pStyle w:val="Normal"/>
        <w:rPr/>
      </w:pPr>
      <w:r>
        <w:rPr/>
      </w:r>
    </w:p>
    <w:p>
      <w:pPr>
        <w:pStyle w:val="Normal"/>
        <w:rPr/>
      </w:pPr>
      <w:r>
        <w:rPr/>
      </w:r>
    </w:p>
    <w:p>
      <w:pPr>
        <w:sectPr>
          <w:type w:val="nextPage"/>
          <w:pgSz w:w="11906" w:h="16838"/>
          <w:pgMar w:left="1134" w:right="1134" w:header="0" w:top="1134" w:footer="0" w:bottom="1134" w:gutter="0"/>
          <w:pgNumType w:fmt="decimal"/>
          <w:formProt w:val="false"/>
          <w:textDirection w:val="lrTb"/>
          <w:docGrid w:type="default" w:linePitch="100" w:charSpace="0"/>
        </w:sectPr>
        <w:pStyle w:val="Normal"/>
        <w:rPr/>
      </w:pPr>
      <w:r>
        <w:rPr/>
      </w:r>
    </w:p>
    <w:p>
      <w:pPr>
        <w:pStyle w:val="Normal"/>
        <w:rPr/>
      </w:pPr>
      <w:r>
        <w:rPr>
          <w:sz w:val="28"/>
          <w:szCs w:val="28"/>
          <w:u w:val="single"/>
        </w:rPr>
        <w:t>Der Türkis-Zwerggecko</w:t>
      </w:r>
    </w:p>
    <w:p>
      <w:pPr>
        <w:pStyle w:val="Normal"/>
        <w:rPr>
          <w:sz w:val="28"/>
          <w:szCs w:val="28"/>
          <w:u w:val="single"/>
        </w:rPr>
      </w:pPr>
      <w:r>
        <w:rPr/>
      </w:r>
    </w:p>
    <w:p>
      <w:pPr>
        <w:pStyle w:val="Normal"/>
        <w:rPr/>
      </w:pPr>
      <w:r>
        <w:rPr>
          <w:sz w:val="28"/>
          <w:szCs w:val="28"/>
        </w:rPr>
        <w:t xml:space="preserve">Der Türkis-Zwerggecko wird auch als </w:t>
      </w:r>
      <w:r>
        <w:rPr>
          <w:i/>
          <w:sz w:val="28"/>
          <w:szCs w:val="28"/>
        </w:rPr>
        <w:t>Himmelblauer Zwergtaggecko</w:t>
      </w:r>
      <w:r>
        <w:rPr>
          <w:sz w:val="28"/>
          <w:szCs w:val="28"/>
        </w:rPr>
        <w:t xml:space="preserve"> bezeichnet. Warum ist klar: Es handelt sich um eine kleine blau-grüne Geckoart. Das tagaktive Tier wird bis zu 8 cm lang. Nur die Männchen haben die prächtige Farbtönung am Rücken und dazu manchmal einen orangefarbenen Bauch. Das etwas kleinere Weibchen wirkt eher unscheinbar und ist mit seiner goldenen- bis olivgrünen Haut bestens getarnt. Beide weisen am Kopf ein schwarzes Streifenmuster auf. An den Zehen und an der Unterseite der Schwanzspitze haben Geckos kleine Haftlamellen - ähnlich wie Saugnäpfe. </w:t>
      </w:r>
    </w:p>
    <w:p>
      <w:pPr>
        <w:pStyle w:val="Normal"/>
        <w:rPr/>
      </w:pPr>
      <w:r>
        <w:rPr>
          <w:sz w:val="28"/>
          <w:szCs w:val="28"/>
        </w:rPr>
        <w:t xml:space="preserve">Diese Gecko-Art lebt nur in einem einzigen Regenwald, dem Kimboza Forest im Osten Tansanias (Afrika). Dort bevorzugt sie eine spezielle Palmenart, den Schraubenbaum. Auf einer Fläche von höchstens acht Quadratkilometern sind alle in Freiheit lebenden Türkis-Zwerggeckos zu finden. Der Zwerggecko lebt auf den Stämmen und Blättern der stachligen Palmen. Die Männchen überwachen jeweils ihr eigenes kleines Revier und lassen keine Rivalen zu. </w:t>
      </w:r>
    </w:p>
    <w:p>
      <w:pPr>
        <w:pStyle w:val="Normal"/>
        <w:rPr/>
      </w:pPr>
      <w:r>
        <w:rPr>
          <w:sz w:val="28"/>
          <w:szCs w:val="28"/>
        </w:rPr>
        <w:t xml:space="preserve">Sie balzen, indem sie sich aufblasen und den Kopf ruckartig hin und her bewegen. Das Weibchen legt immer ein bis zwei Eier auf einmal in Spalten der Rinde ab. Auf dem Speiseplan der Tierchen stehen vor allem kleine Insekten. Bei Gefahr können sie ihren Schwanz abwerfen, um den Angreifer abzulenken. </w:t>
      </w:r>
    </w:p>
    <w:p>
      <w:pPr>
        <w:pStyle w:val="Normal"/>
        <w:rPr/>
      </w:pPr>
      <w:r>
        <w:rPr>
          <w:sz w:val="28"/>
          <w:szCs w:val="28"/>
        </w:rPr>
        <w:t xml:space="preserve">Obwohl der Kimboza Forest schon seit 1964 ein Naturreservat ist,  wird dort Abholzung betrieben. Die größte Gefahr droht der Art aber von Reptilienliebhabern, die so ein hübsches Tierchen besitzen möchten. In den letzten Jahren fielen deshalb zahlreiche Tiere der Wilderei zum Opfer. Viele Tiere sterben auf dem Weg in die Abnehmerländer. Seit 2004 hat sich der Bestand der Geckos in ihrem Lebensraum um ein Drittel reduziert. </w:t>
      </w:r>
    </w:p>
    <w:p>
      <w:pPr>
        <w:pStyle w:val="Normal"/>
        <w:rPr/>
      </w:pPr>
      <w:r>
        <w:rPr>
          <w:sz w:val="28"/>
          <w:szCs w:val="28"/>
        </w:rPr>
        <w:t xml:space="preserve">Was können wir tun? Wildfang ist die Hauptsache für das Aussterben dieser Art. Terrarien-Fans sollten, wenn überhaupt, nur Tiere aus nachweisbaren Nachzüchtungen erwerben. Die Regierung von Tansania muss künftig mehr auf den Schutz dieser seltenen Zwerggeckoart achten und den illegalen Fang streng bestrafen. </w:t>
        <mc:AlternateContent>
          <mc:Choice Requires="wps">
            <w:drawing>
              <wp:anchor behindDoc="0" distT="0" distB="0" distL="0" distR="0" simplePos="0" locked="0" layoutInCell="1" allowOverlap="1" relativeHeight="2" wp14:anchorId="78595564">
                <wp:simplePos x="0" y="0"/>
                <wp:positionH relativeFrom="column">
                  <wp:posOffset>2355215</wp:posOffset>
                </wp:positionH>
                <wp:positionV relativeFrom="paragraph">
                  <wp:posOffset>1017905</wp:posOffset>
                </wp:positionV>
                <wp:extent cx="3528695" cy="2053590"/>
                <wp:effectExtent l="10160" t="7620" r="5080" b="6350"/>
                <wp:wrapNone/>
                <wp:docPr id="1" name="Text Box 2"/>
                <a:graphic xmlns:a="http://schemas.openxmlformats.org/drawingml/2006/main">
                  <a:graphicData uri="http://schemas.microsoft.com/office/word/2010/wordprocessingShape">
                    <wps:wsp>
                      <wps:cNvSpPr/>
                      <wps:spPr>
                        <a:xfrm>
                          <a:off x="0" y="0"/>
                          <a:ext cx="3528000" cy="2053080"/>
                        </a:xfrm>
                        <a:prstGeom prst="rect">
                          <a:avLst/>
                        </a:prstGeom>
                        <a:solidFill>
                          <a:srgbClr val="ffffff"/>
                        </a:solidFill>
                        <a:ln w="9360">
                          <a:solidFill>
                            <a:schemeClr val="bg1">
                              <a:lumMod val="100000"/>
                              <a:lumOff val="0"/>
                            </a:schemeClr>
                          </a:solidFill>
                          <a:miter/>
                        </a:ln>
                      </wps:spPr>
                      <wps:style>
                        <a:lnRef idx="0"/>
                        <a:fillRef idx="0"/>
                        <a:effectRef idx="0"/>
                        <a:fontRef idx="minor"/>
                      </wps:style>
                      <wps:bodyPr/>
                    </wps:wsp>
                  </a:graphicData>
                </a:graphic>
              </wp:anchor>
            </w:drawing>
          </mc:Choice>
          <mc:Fallback>
            <w:pict>
              <v:rect id="shape_0" ID="Text Box 2" fillcolor="white" stroked="t" style="position:absolute;margin-left:185.45pt;margin-top:80.15pt;width:277.75pt;height:161.6pt" wp14:anchorId="78595564">
                <w10:wrap type="none"/>
                <v:fill o:detectmouseclick="t" type="solid" color2="black"/>
                <v:stroke color="white" weight="9360" joinstyle="miter" endcap="flat"/>
              </v:rect>
            </w:pict>
          </mc:Fallback>
        </mc:AlternateContent>
      </w:r>
      <w:r>
        <mc:AlternateContent>
          <mc:Choice Requires="wps">
            <w:drawing>
              <wp:anchor behindDoc="0" distT="0" distB="0" distL="0" distR="0" simplePos="0" locked="0" layoutInCell="1" allowOverlap="1" relativeHeight="3">
                <wp:simplePos x="0" y="0"/>
                <wp:positionH relativeFrom="column">
                  <wp:posOffset>2355215</wp:posOffset>
                </wp:positionH>
                <wp:positionV relativeFrom="paragraph">
                  <wp:posOffset>1017905</wp:posOffset>
                </wp:positionV>
                <wp:extent cx="3528695" cy="2008505"/>
                <wp:effectExtent l="0" t="0" r="0" b="0"/>
                <wp:wrapNone/>
                <wp:docPr id="2" name="Rahmen1"/>
                <a:graphic xmlns:a="http://schemas.openxmlformats.org/drawingml/2006/main">
                  <a:graphicData uri="http://schemas.microsoft.com/office/word/2010/wordprocessingShape">
                    <wps:wsp>
                      <wps:cNvSpPr txBox="1"/>
                      <wps:spPr>
                        <a:xfrm>
                          <a:off x="0" y="0"/>
                          <a:ext cx="3528695" cy="2008505"/>
                        </a:xfrm>
                        <a:prstGeom prst="rect"/>
                      </wps:spPr>
                      <wps:txbx>
                        <w:txbxContent>
                          <w:p>
                            <w:pPr>
                              <w:pStyle w:val="Rahmeninhalt"/>
                              <w:rPr/>
                            </w:pPr>
                            <w:r>
                              <w:rPr/>
                              <w:drawing>
                                <wp:inline distT="0" distB="0" distL="0" distR="0">
                                  <wp:extent cx="1990725" cy="1979930"/>
                                  <wp:effectExtent l="0" t="0" r="0" b="0"/>
                                  <wp:docPr id="3" name="Bild 1" descr="http://pagestocoloring.com/wp-content/uploads/2013/12/animal-gecko-coloring-p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descr="http://pagestocoloring.com/wp-content/uploads/2013/12/animal-gecko-coloring-pages.jpg"/>
                                          <pic:cNvPicPr>
                                            <a:picLocks noChangeAspect="1" noChangeArrowheads="1"/>
                                          </pic:cNvPicPr>
                                        </pic:nvPicPr>
                                        <pic:blipFill>
                                          <a:blip r:embed="rId2"/>
                                          <a:stretch>
                                            <a:fillRect/>
                                          </a:stretch>
                                        </pic:blipFill>
                                        <pic:spPr bwMode="auto">
                                          <a:xfrm>
                                            <a:off x="0" y="0"/>
                                            <a:ext cx="1990725" cy="1979930"/>
                                          </a:xfrm>
                                          <a:prstGeom prst="rect">
                                            <a:avLst/>
                                          </a:prstGeom>
                                        </pic:spPr>
                                      </pic:pic>
                                    </a:graphicData>
                                  </a:graphic>
                                </wp:inline>
                              </w:drawing>
                            </w:r>
                          </w:p>
                        </w:txbxContent>
                      </wps:txbx>
                      <wps:bodyPr anchor="t" lIns="91440" tIns="45720" rIns="91440" bIns="45720">
                        <a:noAutofit/>
                      </wps:bodyPr>
                    </wps:wsp>
                  </a:graphicData>
                </a:graphic>
              </wp:anchor>
            </w:drawing>
          </mc:Choice>
          <mc:Fallback>
            <w:pict>
              <v:rect style="position:absolute;rotation:0;width:277.85pt;height:158.15pt;mso-wrap-distance-left:5.7pt;mso-wrap-distance-right:5.7pt;mso-wrap-distance-top:5.7pt;mso-wrap-distance-bottom:5.7pt;margin-top:80.15pt;mso-position-vertical-relative:text;margin-left:185.45pt;mso-position-horizontal-relative:text">
                <v:textbox>
                  <w:txbxContent>
                    <w:p>
                      <w:pPr>
                        <w:pStyle w:val="Rahmeninhalt"/>
                        <w:rPr/>
                      </w:pPr>
                      <w:r>
                        <w:rPr/>
                        <w:drawing>
                          <wp:inline distT="0" distB="0" distL="0" distR="0">
                            <wp:extent cx="1990725" cy="1979930"/>
                            <wp:effectExtent l="0" t="0" r="0" b="0"/>
                            <wp:docPr id="4" name="Bild 1" descr="http://pagestocoloring.com/wp-content/uploads/2013/12/animal-gecko-coloring-p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1" descr="http://pagestocoloring.com/wp-content/uploads/2013/12/animal-gecko-coloring-pages.jpg"/>
                                    <pic:cNvPicPr>
                                      <a:picLocks noChangeAspect="1" noChangeArrowheads="1"/>
                                    </pic:cNvPicPr>
                                  </pic:nvPicPr>
                                  <pic:blipFill>
                                    <a:blip r:embed="rId2"/>
                                    <a:stretch>
                                      <a:fillRect/>
                                    </a:stretch>
                                  </pic:blipFill>
                                  <pic:spPr bwMode="auto">
                                    <a:xfrm>
                                      <a:off x="0" y="0"/>
                                      <a:ext cx="1990725" cy="1979930"/>
                                    </a:xfrm>
                                    <a:prstGeom prst="rect">
                                      <a:avLst/>
                                    </a:prstGeom>
                                  </pic:spPr>
                                </pic:pic>
                              </a:graphicData>
                            </a:graphic>
                          </wp:inline>
                        </w:drawing>
                      </w:r>
                    </w:p>
                  </w:txbxContent>
                </v:textbox>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b/>
          <w:b/>
          <w:bCs/>
        </w:rPr>
      </w:pPr>
      <w:r>
        <w:rPr>
          <w:b/>
          <w:bCs/>
        </w:rPr>
      </w:r>
    </w:p>
    <w:p>
      <w:pPr>
        <w:pStyle w:val="Normal"/>
        <w:rPr>
          <w:b/>
          <w:b/>
          <w:bCs/>
        </w:rPr>
      </w:pPr>
      <w:r>
        <w:rPr>
          <w:b/>
          <w:bCs/>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mbria">
    <w:charset w:val="00"/>
    <w:family w:val="roman"/>
    <w:pitch w:val="variable"/>
  </w:font>
  <w:font w:name="Wingdings">
    <w:charset w:val="02"/>
    <w:family w:val="roman"/>
    <w:pitch w:val="variable"/>
  </w:font>
</w:fonts>
</file>

<file path=word/settings.xml><?xml version="1.0" encoding="utf-8"?>
<w:settings xmlns:w="http://schemas.openxmlformats.org/wordprocessingml/2006/main">
  <w:zoom w:percent="130"/>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e-DE"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textAlignment w:val="baseline"/>
    </w:pPr>
    <w:rPr>
      <w:rFonts w:ascii="Liberation Serif" w:hAnsi="Liberation Serif" w:eastAsia="NSimSun" w:cs="Lucida Sans"/>
      <w:color w:val="auto"/>
      <w:kern w:val="2"/>
      <w:sz w:val="24"/>
      <w:szCs w:val="24"/>
      <w:lang w:val="de-DE" w:eastAsia="zh-CN" w:bidi="hi-IN"/>
    </w:rPr>
  </w:style>
  <w:style w:type="character" w:styleId="DefaultParagraphFont" w:default="1">
    <w:name w:val="Default Paragraph Font"/>
    <w:uiPriority w:val="1"/>
    <w:semiHidden/>
    <w:unhideWhenUsed/>
    <w:qFormat/>
    <w:rPr/>
  </w:style>
  <w:style w:type="character" w:styleId="Internetlink" w:customStyle="1">
    <w:name w:val="Internet link"/>
    <w:qFormat/>
    <w:rPr>
      <w:color w:val="000080"/>
      <w:u w:val="single"/>
    </w:rPr>
  </w:style>
  <w:style w:type="paragraph" w:styleId="Berschrift" w:customStyle="1">
    <w:name w:val="Überschrift"/>
    <w:basedOn w:val="Normal"/>
    <w:next w:val="Textbody"/>
    <w:qFormat/>
    <w:pPr>
      <w:keepNext w:val="true"/>
      <w:spacing w:before="240" w:after="120"/>
    </w:pPr>
    <w:rPr>
      <w:rFonts w:ascii="Liberation Sans" w:hAnsi="Liberation Sans" w:eastAsia="Microsoft YaHei"/>
      <w:sz w:val="28"/>
      <w:szCs w:val="28"/>
    </w:rPr>
  </w:style>
  <w:style w:type="paragraph" w:styleId="Textkrper">
    <w:name w:val="Body Text"/>
    <w:basedOn w:val="Normal"/>
    <w:pPr>
      <w:spacing w:lineRule="auto" w:line="276" w:before="0" w:after="140"/>
    </w:pPr>
    <w:rPr/>
  </w:style>
  <w:style w:type="paragraph" w:styleId="Liste">
    <w:name w:val="List"/>
    <w:basedOn w:val="Textbody"/>
    <w:pPr/>
    <w:rPr/>
  </w:style>
  <w:style w:type="paragraph" w:styleId="Beschriftung">
    <w:name w:val="Caption"/>
    <w:basedOn w:val="Normal"/>
    <w:qFormat/>
    <w:pPr>
      <w:suppressLineNumbers/>
      <w:spacing w:before="120" w:after="120"/>
    </w:pPr>
    <w:rPr>
      <w:rFonts w:cs="Lucida Sans"/>
      <w:i/>
      <w:iCs/>
      <w:sz w:val="24"/>
      <w:szCs w:val="24"/>
    </w:rPr>
  </w:style>
  <w:style w:type="paragraph" w:styleId="Verzeichnis" w:customStyle="1">
    <w:name w:val="Verzeichnis"/>
    <w:basedOn w:val="Normal"/>
    <w:qFormat/>
    <w:pPr>
      <w:suppressLineNumbers/>
    </w:pPr>
    <w:rPr/>
  </w:style>
  <w:style w:type="paragraph" w:styleId="Textbody" w:customStyle="1">
    <w:name w:val="Text body"/>
    <w:basedOn w:val="Normal"/>
    <w:qFormat/>
    <w:pPr>
      <w:spacing w:lineRule="auto" w:line="276" w:before="0" w:after="140"/>
    </w:pPr>
    <w:rPr/>
  </w:style>
  <w:style w:type="paragraph" w:styleId="Caption">
    <w:name w:val="caption"/>
    <w:basedOn w:val="Normal"/>
    <w:qFormat/>
    <w:pPr>
      <w:suppressLineNumbers/>
      <w:spacing w:before="120" w:after="120"/>
    </w:pPr>
    <w:rPr>
      <w:i/>
      <w:iCs/>
    </w:rPr>
  </w:style>
  <w:style w:type="paragraph" w:styleId="Tabelleninhalt" w:customStyle="1">
    <w:name w:val="Tabelleninhalt"/>
    <w:basedOn w:val="Normal"/>
    <w:qFormat/>
    <w:pPr>
      <w:suppressLineNumbers/>
    </w:pPr>
    <w:rPr/>
  </w:style>
  <w:style w:type="paragraph" w:styleId="Tabellenberschrift" w:customStyle="1">
    <w:name w:val="Tabellenüberschrift"/>
    <w:basedOn w:val="Tabelleninhalt"/>
    <w:qFormat/>
    <w:pPr>
      <w:jc w:val="center"/>
    </w:pPr>
    <w:rPr>
      <w:b/>
      <w:bCs/>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LibreOffice/6.2.6.2$Windows_X86_64 LibreOffice_project/684e730861356e74889dfe6dbddd3562aae2e6ad</Application>
  <Pages>2</Pages>
  <Words>398</Words>
  <Characters>2276</Characters>
  <CharactersWithSpaces>2649</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2020-04-19T19:21:00Z</dcterms:created>
  <dc:creator>Karo</dc:creator>
  <dc:description/>
  <dc:language>de-DE</dc:language>
  <cp:lastModifiedBy/>
  <cp:lastPrinted>2020-04-19T16:30:00Z</cp:lastPrinted>
  <dcterms:modified xsi:type="dcterms:W3CDTF">2020-04-20T09:44:00Z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